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rPr>
        <w:id w:val="-2078198149"/>
        <w:docPartObj>
          <w:docPartGallery w:val="Cover Pages"/>
          <w:docPartUnique/>
        </w:docPartObj>
      </w:sdtPr>
      <w:sdtEndPr>
        <w:rPr>
          <w:noProof/>
        </w:rPr>
      </w:sdtEndPr>
      <w:sdtContent>
        <w:p w:rsidR="00F2146F" w:rsidRPr="006F463E" w:rsidRDefault="00F2146F" w:rsidP="00704056">
          <w:pPr>
            <w:rPr>
              <w:rFonts w:ascii="Arial" w:hAnsi="Arial" w:cs="Arial"/>
            </w:rPr>
          </w:pPr>
        </w:p>
        <w:p w:rsidR="00963499" w:rsidRPr="006F463E" w:rsidRDefault="00963499" w:rsidP="00704056">
          <w:pPr>
            <w:rPr>
              <w:rFonts w:ascii="Arial" w:hAnsi="Arial" w:cs="Arial"/>
            </w:rPr>
          </w:pPr>
        </w:p>
        <w:p w:rsidR="00963499" w:rsidRPr="006F463E" w:rsidRDefault="00963499" w:rsidP="008976D5">
          <w:pPr>
            <w:spacing w:after="0"/>
            <w:jc w:val="center"/>
            <w:rPr>
              <w:rFonts w:ascii="Arial" w:hAnsi="Arial" w:cs="Arial"/>
              <w:b/>
              <w:sz w:val="28"/>
              <w:szCs w:val="28"/>
              <w:lang w:val="en-US" w:eastAsia="fr-FR"/>
            </w:rPr>
          </w:pPr>
          <w:proofErr w:type="spellStart"/>
          <w:r w:rsidRPr="006F463E">
            <w:rPr>
              <w:rFonts w:ascii="Arial" w:hAnsi="Arial" w:cs="Arial"/>
              <w:b/>
              <w:sz w:val="28"/>
              <w:szCs w:val="28"/>
              <w:lang w:val="en-US" w:eastAsia="fr-FR"/>
            </w:rPr>
            <w:t>L’Université</w:t>
          </w:r>
          <w:proofErr w:type="spellEnd"/>
          <w:r w:rsidRPr="006F463E">
            <w:rPr>
              <w:rFonts w:ascii="Arial" w:hAnsi="Arial" w:cs="Arial"/>
              <w:b/>
              <w:sz w:val="28"/>
              <w:szCs w:val="28"/>
              <w:lang w:val="en-US" w:eastAsia="fr-FR"/>
            </w:rPr>
            <w:t xml:space="preserve"> de Genève</w:t>
          </w:r>
        </w:p>
        <w:p w:rsidR="00963499" w:rsidRPr="006F463E" w:rsidRDefault="00963499" w:rsidP="008976D5">
          <w:pPr>
            <w:spacing w:after="0"/>
            <w:jc w:val="center"/>
            <w:rPr>
              <w:rFonts w:ascii="Arial" w:hAnsi="Arial" w:cs="Arial"/>
              <w:b/>
              <w:sz w:val="28"/>
              <w:szCs w:val="28"/>
              <w:lang w:val="en-US" w:eastAsia="fr-FR"/>
            </w:rPr>
          </w:pPr>
          <w:r w:rsidRPr="006F463E">
            <w:rPr>
              <w:rFonts w:ascii="Arial" w:hAnsi="Arial" w:cs="Arial"/>
              <w:b/>
              <w:sz w:val="28"/>
              <w:szCs w:val="28"/>
              <w:lang w:val="en-US" w:eastAsia="fr-FR"/>
            </w:rPr>
            <w:t>Geneva School of Economics and Management - GSEM</w:t>
          </w:r>
        </w:p>
        <w:p w:rsidR="00963499" w:rsidRPr="006F463E" w:rsidRDefault="00963499" w:rsidP="008976D5">
          <w:pPr>
            <w:spacing w:after="0"/>
            <w:rPr>
              <w:rFonts w:ascii="Arial" w:hAnsi="Arial" w:cs="Arial"/>
              <w:b/>
              <w:sz w:val="28"/>
              <w:szCs w:val="28"/>
              <w:lang w:val="en-US" w:eastAsia="fr-FR"/>
            </w:rPr>
          </w:pPr>
        </w:p>
        <w:p w:rsidR="00206FFA" w:rsidRPr="006F463E" w:rsidRDefault="00963499" w:rsidP="008976D5">
          <w:pPr>
            <w:spacing w:after="0"/>
            <w:jc w:val="center"/>
            <w:rPr>
              <w:rFonts w:ascii="Arial" w:hAnsi="Arial" w:cs="Arial"/>
              <w:b/>
              <w:sz w:val="28"/>
              <w:szCs w:val="28"/>
              <w:lang w:eastAsia="fr-FR"/>
            </w:rPr>
          </w:pPr>
          <w:proofErr w:type="gramStart"/>
          <w:r w:rsidRPr="006F463E">
            <w:rPr>
              <w:rFonts w:ascii="Arial" w:hAnsi="Arial" w:cs="Arial"/>
              <w:b/>
              <w:sz w:val="28"/>
              <w:szCs w:val="28"/>
              <w:lang w:eastAsia="fr-FR"/>
            </w:rPr>
            <w:t>en</w:t>
          </w:r>
          <w:proofErr w:type="gramEnd"/>
          <w:r w:rsidRPr="006F463E">
            <w:rPr>
              <w:rFonts w:ascii="Arial" w:hAnsi="Arial" w:cs="Arial"/>
              <w:b/>
              <w:sz w:val="28"/>
              <w:szCs w:val="28"/>
              <w:lang w:eastAsia="fr-FR"/>
            </w:rPr>
            <w:t xml:space="preserve"> partenariat avec la Cham</w:t>
          </w:r>
          <w:r w:rsidR="00206FFA" w:rsidRPr="006F463E">
            <w:rPr>
              <w:rFonts w:ascii="Arial" w:hAnsi="Arial" w:cs="Arial"/>
              <w:b/>
              <w:sz w:val="28"/>
              <w:szCs w:val="28"/>
              <w:lang w:eastAsia="fr-FR"/>
            </w:rPr>
            <w:t>bre de commerce, d’industrie et</w:t>
          </w:r>
        </w:p>
        <w:p w:rsidR="00963499" w:rsidRPr="006F463E" w:rsidRDefault="00963499" w:rsidP="008976D5">
          <w:pPr>
            <w:spacing w:after="0"/>
            <w:jc w:val="center"/>
            <w:rPr>
              <w:rFonts w:ascii="Arial" w:hAnsi="Arial" w:cs="Arial"/>
              <w:sz w:val="28"/>
              <w:szCs w:val="28"/>
              <w:lang w:eastAsia="fr-FR"/>
            </w:rPr>
          </w:pPr>
          <w:proofErr w:type="gramStart"/>
          <w:r w:rsidRPr="006F463E">
            <w:rPr>
              <w:rFonts w:ascii="Arial" w:hAnsi="Arial" w:cs="Arial"/>
              <w:b/>
              <w:sz w:val="28"/>
              <w:szCs w:val="28"/>
              <w:lang w:eastAsia="fr-FR"/>
            </w:rPr>
            <w:t>des</w:t>
          </w:r>
          <w:proofErr w:type="gramEnd"/>
          <w:r w:rsidRPr="006F463E">
            <w:rPr>
              <w:rFonts w:ascii="Arial" w:hAnsi="Arial" w:cs="Arial"/>
              <w:b/>
              <w:sz w:val="28"/>
              <w:szCs w:val="28"/>
              <w:lang w:eastAsia="fr-FR"/>
            </w:rPr>
            <w:t xml:space="preserve"> services de Genève - CCIG</w:t>
          </w:r>
        </w:p>
        <w:p w:rsidR="00963499" w:rsidRPr="006F463E" w:rsidRDefault="00963499" w:rsidP="008976D5">
          <w:pPr>
            <w:spacing w:after="0"/>
            <w:jc w:val="both"/>
            <w:rPr>
              <w:rFonts w:ascii="Arial" w:hAnsi="Arial" w:cs="Arial"/>
              <w:sz w:val="28"/>
              <w:szCs w:val="28"/>
              <w:lang w:eastAsia="fr-FR"/>
            </w:rPr>
          </w:pPr>
          <w:bookmarkStart w:id="1" w:name="_GoBack"/>
          <w:bookmarkEnd w:id="1"/>
        </w:p>
        <w:p w:rsidR="00963499" w:rsidRPr="006F463E" w:rsidRDefault="00963499" w:rsidP="008976D5">
          <w:pPr>
            <w:spacing w:after="0"/>
            <w:jc w:val="center"/>
            <w:rPr>
              <w:rFonts w:ascii="Arial" w:hAnsi="Arial" w:cs="Arial"/>
              <w:b/>
              <w:sz w:val="28"/>
              <w:szCs w:val="28"/>
              <w:lang w:val="fr-CH" w:eastAsia="fr-FR"/>
            </w:rPr>
          </w:pPr>
          <w:proofErr w:type="spellStart"/>
          <w:r w:rsidRPr="006F463E">
            <w:rPr>
              <w:rFonts w:ascii="Arial" w:hAnsi="Arial" w:cs="Arial"/>
              <w:b/>
              <w:sz w:val="28"/>
              <w:szCs w:val="28"/>
              <w:lang w:val="fr-CH" w:eastAsia="fr-FR"/>
            </w:rPr>
            <w:t>Certificate</w:t>
          </w:r>
          <w:proofErr w:type="spellEnd"/>
          <w:r w:rsidRPr="006F463E">
            <w:rPr>
              <w:rFonts w:ascii="Arial" w:hAnsi="Arial" w:cs="Arial"/>
              <w:b/>
              <w:sz w:val="28"/>
              <w:szCs w:val="28"/>
              <w:lang w:val="fr-CH" w:eastAsia="fr-FR"/>
            </w:rPr>
            <w:t xml:space="preserve"> of Advanced </w:t>
          </w:r>
          <w:proofErr w:type="spellStart"/>
          <w:r w:rsidRPr="006F463E">
            <w:rPr>
              <w:rFonts w:ascii="Arial" w:hAnsi="Arial" w:cs="Arial"/>
              <w:b/>
              <w:sz w:val="28"/>
              <w:szCs w:val="28"/>
              <w:lang w:val="fr-CH" w:eastAsia="fr-FR"/>
            </w:rPr>
            <w:t>Studies</w:t>
          </w:r>
          <w:proofErr w:type="spellEnd"/>
        </w:p>
        <w:p w:rsidR="00963499" w:rsidRPr="006F463E" w:rsidRDefault="00963499" w:rsidP="008976D5">
          <w:pPr>
            <w:spacing w:after="0"/>
            <w:jc w:val="center"/>
            <w:rPr>
              <w:rFonts w:ascii="Arial" w:hAnsi="Arial" w:cs="Arial"/>
              <w:b/>
              <w:sz w:val="28"/>
              <w:szCs w:val="28"/>
              <w:lang w:val="fr-CH" w:eastAsia="fr-FR"/>
            </w:rPr>
          </w:pPr>
          <w:r w:rsidRPr="006F463E">
            <w:rPr>
              <w:rFonts w:ascii="Arial" w:hAnsi="Arial" w:cs="Arial"/>
              <w:b/>
              <w:sz w:val="28"/>
              <w:szCs w:val="28"/>
              <w:lang w:val="fr-CH" w:eastAsia="fr-FR"/>
            </w:rPr>
            <w:t xml:space="preserve">Le Leadership de la </w:t>
          </w:r>
          <w:r w:rsidR="00206FFA" w:rsidRPr="006F463E">
            <w:rPr>
              <w:rFonts w:ascii="Arial" w:hAnsi="Arial" w:cs="Arial"/>
              <w:b/>
              <w:sz w:val="28"/>
              <w:szCs w:val="28"/>
              <w:lang w:val="fr-CH" w:eastAsia="fr-FR"/>
            </w:rPr>
            <w:t>transformation d</w:t>
          </w:r>
          <w:r w:rsidRPr="006F463E">
            <w:rPr>
              <w:rFonts w:ascii="Arial" w:hAnsi="Arial" w:cs="Arial"/>
              <w:b/>
              <w:sz w:val="28"/>
              <w:szCs w:val="28"/>
              <w:lang w:val="fr-CH" w:eastAsia="fr-FR"/>
            </w:rPr>
            <w:t xml:space="preserve">igitale  </w:t>
          </w:r>
        </w:p>
        <w:p w:rsidR="00963499" w:rsidRPr="006F463E" w:rsidRDefault="00963499" w:rsidP="008976D5">
          <w:pPr>
            <w:spacing w:after="0"/>
            <w:jc w:val="center"/>
            <w:rPr>
              <w:rFonts w:ascii="Arial" w:hAnsi="Arial" w:cs="Arial"/>
              <w:b/>
              <w:sz w:val="28"/>
              <w:szCs w:val="28"/>
              <w:lang w:val="fr-CH" w:eastAsia="fr-FR"/>
            </w:rPr>
          </w:pPr>
          <w:r w:rsidRPr="006F463E">
            <w:rPr>
              <w:rFonts w:ascii="Arial" w:hAnsi="Arial" w:cs="Arial"/>
              <w:b/>
              <w:sz w:val="28"/>
              <w:szCs w:val="28"/>
              <w:lang w:eastAsia="fr-FR"/>
            </w:rPr>
            <w:t>CAS - LTD</w:t>
          </w:r>
        </w:p>
        <w:p w:rsidR="00963499" w:rsidRPr="006F463E" w:rsidRDefault="00963499" w:rsidP="00704056">
          <w:pPr>
            <w:rPr>
              <w:rFonts w:ascii="Arial" w:hAnsi="Arial" w:cs="Arial"/>
            </w:rPr>
          </w:pPr>
        </w:p>
        <w:p w:rsidR="008C1D1C" w:rsidRPr="006F463E" w:rsidRDefault="008C1D1C" w:rsidP="00704056">
          <w:pPr>
            <w:rPr>
              <w:rFonts w:ascii="Arial" w:hAnsi="Arial" w:cs="Arial"/>
            </w:rPr>
          </w:pPr>
        </w:p>
        <w:p w:rsidR="008C1D1C" w:rsidRPr="006F463E" w:rsidRDefault="008C1D1C" w:rsidP="00704056">
          <w:pPr>
            <w:rPr>
              <w:rFonts w:ascii="Arial" w:hAnsi="Arial" w:cs="Arial"/>
            </w:rPr>
          </w:pPr>
        </w:p>
        <w:p w:rsidR="008C1D1C" w:rsidRPr="006F463E" w:rsidRDefault="008C1D1C" w:rsidP="00704056">
          <w:pPr>
            <w:rPr>
              <w:rFonts w:ascii="Arial" w:hAnsi="Arial" w:cs="Arial"/>
            </w:rPr>
          </w:pPr>
        </w:p>
        <w:p w:rsidR="008C1D1C" w:rsidRPr="006F463E" w:rsidRDefault="008C1D1C" w:rsidP="008C1D1C">
          <w:pPr>
            <w:jc w:val="center"/>
            <w:rPr>
              <w:rFonts w:ascii="Arial" w:hAnsi="Arial" w:cs="Arial"/>
              <w:sz w:val="72"/>
              <w:szCs w:val="72"/>
            </w:rPr>
          </w:pPr>
          <w:r w:rsidRPr="006F463E">
            <w:rPr>
              <w:rFonts w:ascii="Arial" w:hAnsi="Arial" w:cs="Arial"/>
              <w:sz w:val="72"/>
              <w:szCs w:val="72"/>
            </w:rPr>
            <w:t>DOSSIER DE PRESSE</w:t>
          </w:r>
        </w:p>
        <w:p w:rsidR="008976D5" w:rsidRPr="006F463E" w:rsidRDefault="008976D5" w:rsidP="00704056">
          <w:pPr>
            <w:rPr>
              <w:rFonts w:ascii="Arial" w:hAnsi="Arial" w:cs="Arial"/>
            </w:rPr>
          </w:pPr>
        </w:p>
        <w:p w:rsidR="0043374E" w:rsidRPr="006F463E" w:rsidRDefault="0043374E" w:rsidP="00704056">
          <w:pPr>
            <w:rPr>
              <w:rFonts w:ascii="Arial" w:hAnsi="Arial" w:cs="Arial"/>
            </w:rPr>
          </w:pPr>
        </w:p>
        <w:p w:rsidR="0043374E" w:rsidRPr="006F463E" w:rsidRDefault="0043374E" w:rsidP="00704056">
          <w:pPr>
            <w:rPr>
              <w:rFonts w:ascii="Arial" w:hAnsi="Arial" w:cs="Arial"/>
            </w:rPr>
          </w:pPr>
        </w:p>
        <w:p w:rsidR="008976D5" w:rsidRPr="006F463E" w:rsidRDefault="008976D5" w:rsidP="00704056">
          <w:pPr>
            <w:rPr>
              <w:rFonts w:ascii="Arial" w:hAnsi="Arial" w:cs="Arial"/>
              <w:u w:val="single"/>
            </w:rPr>
          </w:pPr>
          <w:r w:rsidRPr="006F463E">
            <w:rPr>
              <w:rFonts w:ascii="Arial" w:hAnsi="Arial" w:cs="Arial"/>
              <w:u w:val="single"/>
            </w:rPr>
            <w:t>Table des matières</w:t>
          </w:r>
        </w:p>
        <w:p w:rsidR="009F547C" w:rsidRPr="006F463E" w:rsidRDefault="008976D5">
          <w:pPr>
            <w:pStyle w:val="TM1"/>
            <w:tabs>
              <w:tab w:val="right" w:leader="dot" w:pos="9056"/>
            </w:tabs>
            <w:rPr>
              <w:rFonts w:ascii="Arial" w:eastAsiaTheme="minorEastAsia" w:hAnsi="Arial" w:cs="Arial"/>
              <w:noProof/>
              <w:sz w:val="22"/>
              <w:szCs w:val="22"/>
              <w:lang w:val="fr-CH" w:eastAsia="fr-CH"/>
            </w:rPr>
          </w:pPr>
          <w:r w:rsidRPr="006F463E">
            <w:rPr>
              <w:rFonts w:ascii="Arial" w:hAnsi="Arial" w:cs="Arial"/>
            </w:rPr>
            <w:fldChar w:fldCharType="begin"/>
          </w:r>
          <w:r w:rsidRPr="006F463E">
            <w:rPr>
              <w:rFonts w:ascii="Arial" w:hAnsi="Arial" w:cs="Arial"/>
            </w:rPr>
            <w:instrText xml:space="preserve"> TOC \o "1-1" \h \z \u </w:instrText>
          </w:r>
          <w:r w:rsidRPr="006F463E">
            <w:rPr>
              <w:rFonts w:ascii="Arial" w:hAnsi="Arial" w:cs="Arial"/>
            </w:rPr>
            <w:fldChar w:fldCharType="separate"/>
          </w:r>
          <w:hyperlink w:anchor="_Toc509499892" w:history="1">
            <w:r w:rsidR="009F547C" w:rsidRPr="006F463E">
              <w:rPr>
                <w:rStyle w:val="Lienhypertexte"/>
                <w:rFonts w:ascii="Arial" w:hAnsi="Arial" w:cs="Arial"/>
                <w:noProof/>
              </w:rPr>
              <w:t>Direction du programme LTD</w:t>
            </w:r>
            <w:r w:rsidR="009F547C" w:rsidRPr="006F463E">
              <w:rPr>
                <w:rFonts w:ascii="Arial" w:hAnsi="Arial" w:cs="Arial"/>
                <w:noProof/>
                <w:webHidden/>
              </w:rPr>
              <w:tab/>
            </w:r>
            <w:r w:rsidR="009F547C" w:rsidRPr="006F463E">
              <w:rPr>
                <w:rFonts w:ascii="Arial" w:hAnsi="Arial" w:cs="Arial"/>
                <w:noProof/>
                <w:webHidden/>
              </w:rPr>
              <w:fldChar w:fldCharType="begin"/>
            </w:r>
            <w:r w:rsidR="009F547C" w:rsidRPr="006F463E">
              <w:rPr>
                <w:rFonts w:ascii="Arial" w:hAnsi="Arial" w:cs="Arial"/>
                <w:noProof/>
                <w:webHidden/>
              </w:rPr>
              <w:instrText xml:space="preserve"> PAGEREF _Toc509499892 \h </w:instrText>
            </w:r>
            <w:r w:rsidR="009F547C" w:rsidRPr="006F463E">
              <w:rPr>
                <w:rFonts w:ascii="Arial" w:hAnsi="Arial" w:cs="Arial"/>
                <w:noProof/>
                <w:webHidden/>
              </w:rPr>
            </w:r>
            <w:r w:rsidR="009F547C" w:rsidRPr="006F463E">
              <w:rPr>
                <w:rFonts w:ascii="Arial" w:hAnsi="Arial" w:cs="Arial"/>
                <w:noProof/>
                <w:webHidden/>
              </w:rPr>
              <w:fldChar w:fldCharType="separate"/>
            </w:r>
            <w:r w:rsidR="006F463E" w:rsidRPr="006F463E">
              <w:rPr>
                <w:rFonts w:ascii="Arial" w:hAnsi="Arial" w:cs="Arial"/>
                <w:noProof/>
                <w:webHidden/>
              </w:rPr>
              <w:t>1</w:t>
            </w:r>
            <w:r w:rsidR="009F547C" w:rsidRPr="006F463E">
              <w:rPr>
                <w:rFonts w:ascii="Arial" w:hAnsi="Arial" w:cs="Arial"/>
                <w:noProof/>
                <w:webHidden/>
              </w:rPr>
              <w:fldChar w:fldCharType="end"/>
            </w:r>
          </w:hyperlink>
        </w:p>
        <w:p w:rsidR="009F547C" w:rsidRPr="006F463E" w:rsidRDefault="006F463E">
          <w:pPr>
            <w:pStyle w:val="TM1"/>
            <w:tabs>
              <w:tab w:val="right" w:leader="dot" w:pos="9056"/>
            </w:tabs>
            <w:rPr>
              <w:rFonts w:ascii="Arial" w:eastAsiaTheme="minorEastAsia" w:hAnsi="Arial" w:cs="Arial"/>
              <w:noProof/>
              <w:sz w:val="22"/>
              <w:szCs w:val="22"/>
              <w:lang w:val="fr-CH" w:eastAsia="fr-CH"/>
            </w:rPr>
          </w:pPr>
          <w:hyperlink w:anchor="_Toc509499893" w:history="1">
            <w:r w:rsidR="009F547C" w:rsidRPr="006F463E">
              <w:rPr>
                <w:rStyle w:val="Lienhypertexte"/>
                <w:rFonts w:ascii="Arial" w:hAnsi="Arial" w:cs="Arial"/>
                <w:noProof/>
              </w:rPr>
              <w:t>Un CAS en Leadership de la transformation digitale</w:t>
            </w:r>
            <w:r w:rsidR="009F547C" w:rsidRPr="006F463E">
              <w:rPr>
                <w:rFonts w:ascii="Arial" w:hAnsi="Arial" w:cs="Arial"/>
                <w:noProof/>
                <w:webHidden/>
              </w:rPr>
              <w:tab/>
            </w:r>
            <w:r w:rsidR="009F547C" w:rsidRPr="006F463E">
              <w:rPr>
                <w:rFonts w:ascii="Arial" w:hAnsi="Arial" w:cs="Arial"/>
                <w:noProof/>
                <w:webHidden/>
              </w:rPr>
              <w:fldChar w:fldCharType="begin"/>
            </w:r>
            <w:r w:rsidR="009F547C" w:rsidRPr="006F463E">
              <w:rPr>
                <w:rFonts w:ascii="Arial" w:hAnsi="Arial" w:cs="Arial"/>
                <w:noProof/>
                <w:webHidden/>
              </w:rPr>
              <w:instrText xml:space="preserve"> PAGEREF _Toc509499893 \h </w:instrText>
            </w:r>
            <w:r w:rsidR="009F547C" w:rsidRPr="006F463E">
              <w:rPr>
                <w:rFonts w:ascii="Arial" w:hAnsi="Arial" w:cs="Arial"/>
                <w:noProof/>
                <w:webHidden/>
              </w:rPr>
            </w:r>
            <w:r w:rsidR="009F547C" w:rsidRPr="006F463E">
              <w:rPr>
                <w:rFonts w:ascii="Arial" w:hAnsi="Arial" w:cs="Arial"/>
                <w:noProof/>
                <w:webHidden/>
              </w:rPr>
              <w:fldChar w:fldCharType="separate"/>
            </w:r>
            <w:r w:rsidRPr="006F463E">
              <w:rPr>
                <w:rFonts w:ascii="Arial" w:hAnsi="Arial" w:cs="Arial"/>
                <w:noProof/>
                <w:webHidden/>
              </w:rPr>
              <w:t>2</w:t>
            </w:r>
            <w:r w:rsidR="009F547C" w:rsidRPr="006F463E">
              <w:rPr>
                <w:rFonts w:ascii="Arial" w:hAnsi="Arial" w:cs="Arial"/>
                <w:noProof/>
                <w:webHidden/>
              </w:rPr>
              <w:fldChar w:fldCharType="end"/>
            </w:r>
          </w:hyperlink>
        </w:p>
        <w:p w:rsidR="009F547C" w:rsidRPr="006F463E" w:rsidRDefault="006F463E">
          <w:pPr>
            <w:pStyle w:val="TM1"/>
            <w:tabs>
              <w:tab w:val="right" w:leader="dot" w:pos="9056"/>
            </w:tabs>
            <w:rPr>
              <w:rFonts w:ascii="Arial" w:eastAsiaTheme="minorEastAsia" w:hAnsi="Arial" w:cs="Arial"/>
              <w:noProof/>
              <w:sz w:val="22"/>
              <w:szCs w:val="22"/>
              <w:lang w:val="fr-CH" w:eastAsia="fr-CH"/>
            </w:rPr>
          </w:pPr>
          <w:hyperlink w:anchor="_Toc509499894" w:history="1">
            <w:r w:rsidR="009F547C" w:rsidRPr="006F463E">
              <w:rPr>
                <w:rStyle w:val="Lienhypertexte"/>
                <w:rFonts w:ascii="Arial" w:hAnsi="Arial" w:cs="Arial"/>
                <w:noProof/>
              </w:rPr>
              <w:t>Un programme novateur de la Geneva School of Economics and Management de l’Université de Genève – GSEM</w:t>
            </w:r>
            <w:r w:rsidR="009F547C" w:rsidRPr="006F463E">
              <w:rPr>
                <w:rFonts w:ascii="Arial" w:hAnsi="Arial" w:cs="Arial"/>
                <w:noProof/>
                <w:webHidden/>
              </w:rPr>
              <w:tab/>
            </w:r>
            <w:r w:rsidR="009F547C" w:rsidRPr="006F463E">
              <w:rPr>
                <w:rFonts w:ascii="Arial" w:hAnsi="Arial" w:cs="Arial"/>
                <w:noProof/>
                <w:webHidden/>
              </w:rPr>
              <w:fldChar w:fldCharType="begin"/>
            </w:r>
            <w:r w:rsidR="009F547C" w:rsidRPr="006F463E">
              <w:rPr>
                <w:rFonts w:ascii="Arial" w:hAnsi="Arial" w:cs="Arial"/>
                <w:noProof/>
                <w:webHidden/>
              </w:rPr>
              <w:instrText xml:space="preserve"> PAGEREF _Toc509499894 \h </w:instrText>
            </w:r>
            <w:r w:rsidR="009F547C" w:rsidRPr="006F463E">
              <w:rPr>
                <w:rFonts w:ascii="Arial" w:hAnsi="Arial" w:cs="Arial"/>
                <w:noProof/>
                <w:webHidden/>
              </w:rPr>
            </w:r>
            <w:r w:rsidR="009F547C" w:rsidRPr="006F463E">
              <w:rPr>
                <w:rFonts w:ascii="Arial" w:hAnsi="Arial" w:cs="Arial"/>
                <w:noProof/>
                <w:webHidden/>
              </w:rPr>
              <w:fldChar w:fldCharType="separate"/>
            </w:r>
            <w:r w:rsidRPr="006F463E">
              <w:rPr>
                <w:rFonts w:ascii="Arial" w:hAnsi="Arial" w:cs="Arial"/>
                <w:noProof/>
                <w:webHidden/>
              </w:rPr>
              <w:t>3</w:t>
            </w:r>
            <w:r w:rsidR="009F547C" w:rsidRPr="006F463E">
              <w:rPr>
                <w:rFonts w:ascii="Arial" w:hAnsi="Arial" w:cs="Arial"/>
                <w:noProof/>
                <w:webHidden/>
              </w:rPr>
              <w:fldChar w:fldCharType="end"/>
            </w:r>
          </w:hyperlink>
        </w:p>
        <w:p w:rsidR="009F547C" w:rsidRPr="006F463E" w:rsidRDefault="006F463E">
          <w:pPr>
            <w:pStyle w:val="TM1"/>
            <w:tabs>
              <w:tab w:val="right" w:leader="dot" w:pos="9056"/>
            </w:tabs>
            <w:rPr>
              <w:rFonts w:ascii="Arial" w:eastAsiaTheme="minorEastAsia" w:hAnsi="Arial" w:cs="Arial"/>
              <w:noProof/>
              <w:sz w:val="22"/>
              <w:szCs w:val="22"/>
              <w:lang w:val="fr-CH" w:eastAsia="fr-CH"/>
            </w:rPr>
          </w:pPr>
          <w:hyperlink w:anchor="_Toc509499895" w:history="1">
            <w:r w:rsidR="009F547C" w:rsidRPr="006F463E">
              <w:rPr>
                <w:rStyle w:val="Lienhypertexte"/>
                <w:rFonts w:ascii="Arial" w:hAnsi="Arial" w:cs="Arial"/>
                <w:noProof/>
              </w:rPr>
              <w:t>Public cible</w:t>
            </w:r>
            <w:r w:rsidR="009F547C" w:rsidRPr="006F463E">
              <w:rPr>
                <w:rFonts w:ascii="Arial" w:hAnsi="Arial" w:cs="Arial"/>
                <w:noProof/>
                <w:webHidden/>
              </w:rPr>
              <w:tab/>
            </w:r>
            <w:r w:rsidR="009F547C" w:rsidRPr="006F463E">
              <w:rPr>
                <w:rFonts w:ascii="Arial" w:hAnsi="Arial" w:cs="Arial"/>
                <w:noProof/>
                <w:webHidden/>
              </w:rPr>
              <w:fldChar w:fldCharType="begin"/>
            </w:r>
            <w:r w:rsidR="009F547C" w:rsidRPr="006F463E">
              <w:rPr>
                <w:rFonts w:ascii="Arial" w:hAnsi="Arial" w:cs="Arial"/>
                <w:noProof/>
                <w:webHidden/>
              </w:rPr>
              <w:instrText xml:space="preserve"> PAGEREF _Toc509499895 \h </w:instrText>
            </w:r>
            <w:r w:rsidR="009F547C" w:rsidRPr="006F463E">
              <w:rPr>
                <w:rFonts w:ascii="Arial" w:hAnsi="Arial" w:cs="Arial"/>
                <w:noProof/>
                <w:webHidden/>
              </w:rPr>
            </w:r>
            <w:r w:rsidR="009F547C" w:rsidRPr="006F463E">
              <w:rPr>
                <w:rFonts w:ascii="Arial" w:hAnsi="Arial" w:cs="Arial"/>
                <w:noProof/>
                <w:webHidden/>
              </w:rPr>
              <w:fldChar w:fldCharType="separate"/>
            </w:r>
            <w:r w:rsidRPr="006F463E">
              <w:rPr>
                <w:rFonts w:ascii="Arial" w:hAnsi="Arial" w:cs="Arial"/>
                <w:noProof/>
                <w:webHidden/>
              </w:rPr>
              <w:t>4</w:t>
            </w:r>
            <w:r w:rsidR="009F547C" w:rsidRPr="006F463E">
              <w:rPr>
                <w:rFonts w:ascii="Arial" w:hAnsi="Arial" w:cs="Arial"/>
                <w:noProof/>
                <w:webHidden/>
              </w:rPr>
              <w:fldChar w:fldCharType="end"/>
            </w:r>
          </w:hyperlink>
        </w:p>
        <w:p w:rsidR="009F547C" w:rsidRPr="006F463E" w:rsidRDefault="006F463E">
          <w:pPr>
            <w:pStyle w:val="TM1"/>
            <w:tabs>
              <w:tab w:val="right" w:leader="dot" w:pos="9056"/>
            </w:tabs>
            <w:rPr>
              <w:rFonts w:ascii="Arial" w:eastAsiaTheme="minorEastAsia" w:hAnsi="Arial" w:cs="Arial"/>
              <w:noProof/>
              <w:sz w:val="22"/>
              <w:szCs w:val="22"/>
              <w:lang w:val="fr-CH" w:eastAsia="fr-CH"/>
            </w:rPr>
          </w:pPr>
          <w:hyperlink w:anchor="_Toc509499896" w:history="1">
            <w:r w:rsidR="009F547C" w:rsidRPr="006F463E">
              <w:rPr>
                <w:rStyle w:val="Lienhypertexte"/>
                <w:rFonts w:ascii="Arial" w:hAnsi="Arial" w:cs="Arial"/>
                <w:noProof/>
              </w:rPr>
              <w:t>Intervenants et soutiens</w:t>
            </w:r>
            <w:r w:rsidR="009F547C" w:rsidRPr="006F463E">
              <w:rPr>
                <w:rFonts w:ascii="Arial" w:hAnsi="Arial" w:cs="Arial"/>
                <w:noProof/>
                <w:webHidden/>
              </w:rPr>
              <w:tab/>
            </w:r>
            <w:r w:rsidR="009F547C" w:rsidRPr="006F463E">
              <w:rPr>
                <w:rFonts w:ascii="Arial" w:hAnsi="Arial" w:cs="Arial"/>
                <w:noProof/>
                <w:webHidden/>
              </w:rPr>
              <w:fldChar w:fldCharType="begin"/>
            </w:r>
            <w:r w:rsidR="009F547C" w:rsidRPr="006F463E">
              <w:rPr>
                <w:rFonts w:ascii="Arial" w:hAnsi="Arial" w:cs="Arial"/>
                <w:noProof/>
                <w:webHidden/>
              </w:rPr>
              <w:instrText xml:space="preserve"> PAGEREF _Toc509499896 \h </w:instrText>
            </w:r>
            <w:r w:rsidR="009F547C" w:rsidRPr="006F463E">
              <w:rPr>
                <w:rFonts w:ascii="Arial" w:hAnsi="Arial" w:cs="Arial"/>
                <w:noProof/>
                <w:webHidden/>
              </w:rPr>
            </w:r>
            <w:r w:rsidR="009F547C" w:rsidRPr="006F463E">
              <w:rPr>
                <w:rFonts w:ascii="Arial" w:hAnsi="Arial" w:cs="Arial"/>
                <w:noProof/>
                <w:webHidden/>
              </w:rPr>
              <w:fldChar w:fldCharType="separate"/>
            </w:r>
            <w:r w:rsidRPr="006F463E">
              <w:rPr>
                <w:rFonts w:ascii="Arial" w:hAnsi="Arial" w:cs="Arial"/>
                <w:noProof/>
                <w:webHidden/>
              </w:rPr>
              <w:t>4</w:t>
            </w:r>
            <w:r w:rsidR="009F547C" w:rsidRPr="006F463E">
              <w:rPr>
                <w:rFonts w:ascii="Arial" w:hAnsi="Arial" w:cs="Arial"/>
                <w:noProof/>
                <w:webHidden/>
              </w:rPr>
              <w:fldChar w:fldCharType="end"/>
            </w:r>
          </w:hyperlink>
        </w:p>
        <w:p w:rsidR="009F547C" w:rsidRPr="006F463E" w:rsidRDefault="006F463E">
          <w:pPr>
            <w:pStyle w:val="TM1"/>
            <w:tabs>
              <w:tab w:val="right" w:leader="dot" w:pos="9056"/>
            </w:tabs>
            <w:rPr>
              <w:rFonts w:ascii="Arial" w:eastAsiaTheme="minorEastAsia" w:hAnsi="Arial" w:cs="Arial"/>
              <w:noProof/>
              <w:sz w:val="22"/>
              <w:szCs w:val="22"/>
              <w:lang w:val="fr-CH" w:eastAsia="fr-CH"/>
            </w:rPr>
          </w:pPr>
          <w:hyperlink w:anchor="_Toc509499897" w:history="1">
            <w:r w:rsidR="009F547C" w:rsidRPr="006F463E">
              <w:rPr>
                <w:rStyle w:val="Lienhypertexte"/>
                <w:rFonts w:ascii="Arial" w:hAnsi="Arial" w:cs="Arial"/>
                <w:noProof/>
                <w:lang w:val="en-US"/>
              </w:rPr>
              <w:t>GSEM – Geneva School of Economics and Management</w:t>
            </w:r>
            <w:r w:rsidR="009F547C" w:rsidRPr="006F463E">
              <w:rPr>
                <w:rFonts w:ascii="Arial" w:hAnsi="Arial" w:cs="Arial"/>
                <w:noProof/>
                <w:webHidden/>
              </w:rPr>
              <w:tab/>
            </w:r>
            <w:r w:rsidR="009F547C" w:rsidRPr="006F463E">
              <w:rPr>
                <w:rFonts w:ascii="Arial" w:hAnsi="Arial" w:cs="Arial"/>
                <w:noProof/>
                <w:webHidden/>
              </w:rPr>
              <w:fldChar w:fldCharType="begin"/>
            </w:r>
            <w:r w:rsidR="009F547C" w:rsidRPr="006F463E">
              <w:rPr>
                <w:rFonts w:ascii="Arial" w:hAnsi="Arial" w:cs="Arial"/>
                <w:noProof/>
                <w:webHidden/>
              </w:rPr>
              <w:instrText xml:space="preserve"> PAGEREF _Toc509499897 \h </w:instrText>
            </w:r>
            <w:r w:rsidR="009F547C" w:rsidRPr="006F463E">
              <w:rPr>
                <w:rFonts w:ascii="Arial" w:hAnsi="Arial" w:cs="Arial"/>
                <w:noProof/>
                <w:webHidden/>
              </w:rPr>
            </w:r>
            <w:r w:rsidR="009F547C" w:rsidRPr="006F463E">
              <w:rPr>
                <w:rFonts w:ascii="Arial" w:hAnsi="Arial" w:cs="Arial"/>
                <w:noProof/>
                <w:webHidden/>
              </w:rPr>
              <w:fldChar w:fldCharType="separate"/>
            </w:r>
            <w:r w:rsidRPr="006F463E">
              <w:rPr>
                <w:rFonts w:ascii="Arial" w:hAnsi="Arial" w:cs="Arial"/>
                <w:noProof/>
                <w:webHidden/>
              </w:rPr>
              <w:t>7</w:t>
            </w:r>
            <w:r w:rsidR="009F547C" w:rsidRPr="006F463E">
              <w:rPr>
                <w:rFonts w:ascii="Arial" w:hAnsi="Arial" w:cs="Arial"/>
                <w:noProof/>
                <w:webHidden/>
              </w:rPr>
              <w:fldChar w:fldCharType="end"/>
            </w:r>
          </w:hyperlink>
        </w:p>
        <w:p w:rsidR="009F547C" w:rsidRPr="006F463E" w:rsidRDefault="006F463E">
          <w:pPr>
            <w:pStyle w:val="TM1"/>
            <w:tabs>
              <w:tab w:val="right" w:leader="dot" w:pos="9056"/>
            </w:tabs>
            <w:rPr>
              <w:rFonts w:ascii="Arial" w:eastAsiaTheme="minorEastAsia" w:hAnsi="Arial" w:cs="Arial"/>
              <w:noProof/>
              <w:sz w:val="22"/>
              <w:szCs w:val="22"/>
              <w:lang w:val="fr-CH" w:eastAsia="fr-CH"/>
            </w:rPr>
          </w:pPr>
          <w:hyperlink w:anchor="_Toc509499898" w:history="1">
            <w:r w:rsidR="009F547C" w:rsidRPr="006F463E">
              <w:rPr>
                <w:rStyle w:val="Lienhypertexte"/>
                <w:rFonts w:ascii="Arial" w:hAnsi="Arial" w:cs="Arial"/>
                <w:noProof/>
              </w:rPr>
              <w:t>Calendrier des Modules</w:t>
            </w:r>
            <w:r w:rsidR="009F547C" w:rsidRPr="006F463E">
              <w:rPr>
                <w:rFonts w:ascii="Arial" w:hAnsi="Arial" w:cs="Arial"/>
                <w:noProof/>
                <w:webHidden/>
              </w:rPr>
              <w:tab/>
            </w:r>
            <w:r w:rsidR="009F547C" w:rsidRPr="006F463E">
              <w:rPr>
                <w:rFonts w:ascii="Arial" w:hAnsi="Arial" w:cs="Arial"/>
                <w:noProof/>
                <w:webHidden/>
              </w:rPr>
              <w:fldChar w:fldCharType="begin"/>
            </w:r>
            <w:r w:rsidR="009F547C" w:rsidRPr="006F463E">
              <w:rPr>
                <w:rFonts w:ascii="Arial" w:hAnsi="Arial" w:cs="Arial"/>
                <w:noProof/>
                <w:webHidden/>
              </w:rPr>
              <w:instrText xml:space="preserve"> PAGEREF _Toc509499898 \h </w:instrText>
            </w:r>
            <w:r w:rsidR="009F547C" w:rsidRPr="006F463E">
              <w:rPr>
                <w:rFonts w:ascii="Arial" w:hAnsi="Arial" w:cs="Arial"/>
                <w:noProof/>
                <w:webHidden/>
              </w:rPr>
            </w:r>
            <w:r w:rsidR="009F547C" w:rsidRPr="006F463E">
              <w:rPr>
                <w:rFonts w:ascii="Arial" w:hAnsi="Arial" w:cs="Arial"/>
                <w:noProof/>
                <w:webHidden/>
              </w:rPr>
              <w:fldChar w:fldCharType="separate"/>
            </w:r>
            <w:r w:rsidRPr="006F463E">
              <w:rPr>
                <w:rFonts w:ascii="Arial" w:hAnsi="Arial" w:cs="Arial"/>
                <w:noProof/>
                <w:webHidden/>
              </w:rPr>
              <w:t>8</w:t>
            </w:r>
            <w:r w:rsidR="009F547C" w:rsidRPr="006F463E">
              <w:rPr>
                <w:rFonts w:ascii="Arial" w:hAnsi="Arial" w:cs="Arial"/>
                <w:noProof/>
                <w:webHidden/>
              </w:rPr>
              <w:fldChar w:fldCharType="end"/>
            </w:r>
          </w:hyperlink>
        </w:p>
        <w:p w:rsidR="009F547C" w:rsidRPr="006F463E" w:rsidRDefault="006F463E">
          <w:pPr>
            <w:pStyle w:val="TM1"/>
            <w:tabs>
              <w:tab w:val="right" w:leader="dot" w:pos="9056"/>
            </w:tabs>
            <w:rPr>
              <w:rFonts w:ascii="Arial" w:eastAsiaTheme="minorEastAsia" w:hAnsi="Arial" w:cs="Arial"/>
              <w:noProof/>
              <w:sz w:val="22"/>
              <w:szCs w:val="22"/>
              <w:lang w:val="fr-CH" w:eastAsia="fr-CH"/>
            </w:rPr>
          </w:pPr>
          <w:hyperlink w:anchor="_Toc509499899" w:history="1">
            <w:r w:rsidR="009F547C" w:rsidRPr="006F463E">
              <w:rPr>
                <w:rStyle w:val="Lienhypertexte"/>
                <w:rFonts w:ascii="Arial" w:hAnsi="Arial" w:cs="Arial"/>
                <w:noProof/>
              </w:rPr>
              <w:t>Inscriptions</w:t>
            </w:r>
            <w:r w:rsidR="009F547C" w:rsidRPr="006F463E">
              <w:rPr>
                <w:rFonts w:ascii="Arial" w:hAnsi="Arial" w:cs="Arial"/>
                <w:noProof/>
                <w:webHidden/>
              </w:rPr>
              <w:tab/>
            </w:r>
            <w:r w:rsidR="009F547C" w:rsidRPr="006F463E">
              <w:rPr>
                <w:rFonts w:ascii="Arial" w:hAnsi="Arial" w:cs="Arial"/>
                <w:noProof/>
                <w:webHidden/>
              </w:rPr>
              <w:fldChar w:fldCharType="begin"/>
            </w:r>
            <w:r w:rsidR="009F547C" w:rsidRPr="006F463E">
              <w:rPr>
                <w:rFonts w:ascii="Arial" w:hAnsi="Arial" w:cs="Arial"/>
                <w:noProof/>
                <w:webHidden/>
              </w:rPr>
              <w:instrText xml:space="preserve"> PAGEREF _Toc509499899 \h </w:instrText>
            </w:r>
            <w:r w:rsidR="009F547C" w:rsidRPr="006F463E">
              <w:rPr>
                <w:rFonts w:ascii="Arial" w:hAnsi="Arial" w:cs="Arial"/>
                <w:noProof/>
                <w:webHidden/>
              </w:rPr>
            </w:r>
            <w:r w:rsidR="009F547C" w:rsidRPr="006F463E">
              <w:rPr>
                <w:rFonts w:ascii="Arial" w:hAnsi="Arial" w:cs="Arial"/>
                <w:noProof/>
                <w:webHidden/>
              </w:rPr>
              <w:fldChar w:fldCharType="separate"/>
            </w:r>
            <w:r w:rsidRPr="006F463E">
              <w:rPr>
                <w:rFonts w:ascii="Arial" w:hAnsi="Arial" w:cs="Arial"/>
                <w:noProof/>
                <w:webHidden/>
              </w:rPr>
              <w:t>8</w:t>
            </w:r>
            <w:r w:rsidR="009F547C" w:rsidRPr="006F463E">
              <w:rPr>
                <w:rFonts w:ascii="Arial" w:hAnsi="Arial" w:cs="Arial"/>
                <w:noProof/>
                <w:webHidden/>
              </w:rPr>
              <w:fldChar w:fldCharType="end"/>
            </w:r>
          </w:hyperlink>
        </w:p>
        <w:p w:rsidR="00963499" w:rsidRPr="006F463E" w:rsidRDefault="008976D5" w:rsidP="00704056">
          <w:pPr>
            <w:rPr>
              <w:rFonts w:ascii="Arial" w:hAnsi="Arial" w:cs="Arial"/>
            </w:rPr>
          </w:pPr>
          <w:r w:rsidRPr="006F463E">
            <w:rPr>
              <w:rFonts w:ascii="Arial" w:hAnsi="Arial" w:cs="Arial"/>
            </w:rPr>
            <w:fldChar w:fldCharType="end"/>
          </w:r>
        </w:p>
        <w:p w:rsidR="00211264" w:rsidRPr="006F463E" w:rsidRDefault="00211264">
          <w:pPr>
            <w:rPr>
              <w:rFonts w:ascii="Arial" w:hAnsi="Arial" w:cs="Arial"/>
              <w:noProof/>
            </w:rPr>
          </w:pPr>
          <w:r w:rsidRPr="006F463E">
            <w:rPr>
              <w:rFonts w:ascii="Arial" w:hAnsi="Arial" w:cs="Arial"/>
              <w:noProof/>
            </w:rPr>
            <w:br w:type="page"/>
          </w:r>
        </w:p>
      </w:sdtContent>
    </w:sdt>
    <w:p w:rsidR="00DA1A88" w:rsidRPr="006F463E" w:rsidRDefault="0002255F" w:rsidP="00963499">
      <w:pPr>
        <w:pStyle w:val="Titre1"/>
      </w:pPr>
      <w:bookmarkStart w:id="2" w:name="_Toc509395276"/>
      <w:bookmarkStart w:id="3" w:name="_Toc509395350"/>
      <w:bookmarkStart w:id="4" w:name="_Toc509499892"/>
      <w:r w:rsidRPr="006F463E">
        <w:lastRenderedPageBreak/>
        <w:t xml:space="preserve">Direction </w:t>
      </w:r>
      <w:r w:rsidR="004D0CF2" w:rsidRPr="006F463E">
        <w:t xml:space="preserve">du </w:t>
      </w:r>
      <w:r w:rsidR="00206FFA" w:rsidRPr="006F463E">
        <w:t>p</w:t>
      </w:r>
      <w:r w:rsidR="004D0CF2" w:rsidRPr="006F463E">
        <w:rPr>
          <w:rStyle w:val="Accentuation"/>
          <w:i w:val="0"/>
          <w:iCs w:val="0"/>
        </w:rPr>
        <w:t>rogramme</w:t>
      </w:r>
      <w:r w:rsidR="004D0CF2" w:rsidRPr="006F463E">
        <w:t xml:space="preserve"> LTD</w:t>
      </w:r>
      <w:bookmarkEnd w:id="2"/>
      <w:bookmarkEnd w:id="3"/>
      <w:bookmarkEnd w:id="4"/>
    </w:p>
    <w:p w:rsidR="008976D5" w:rsidRPr="006F463E" w:rsidRDefault="008976D5" w:rsidP="00DA5B27">
      <w:pPr>
        <w:rPr>
          <w:rFonts w:ascii="Arial" w:hAnsi="Arial" w:cs="Arial"/>
          <w:lang w:eastAsia="fr-FR"/>
        </w:rPr>
      </w:pPr>
    </w:p>
    <w:p w:rsidR="00DA1A88" w:rsidRPr="006F463E" w:rsidRDefault="00206FFA" w:rsidP="00DA5B27">
      <w:pPr>
        <w:rPr>
          <w:rFonts w:ascii="Arial" w:hAnsi="Arial" w:cs="Arial"/>
          <w:lang w:eastAsia="fr-FR"/>
        </w:rPr>
      </w:pPr>
      <w:r w:rsidRPr="006F463E">
        <w:rPr>
          <w:rFonts w:ascii="Arial" w:hAnsi="Arial" w:cs="Arial"/>
          <w:lang w:eastAsia="fr-FR"/>
        </w:rPr>
        <w:t>Prof</w:t>
      </w:r>
      <w:r w:rsidR="00846FC0" w:rsidRPr="006F463E">
        <w:rPr>
          <w:rFonts w:ascii="Arial" w:hAnsi="Arial" w:cs="Arial"/>
          <w:lang w:eastAsia="fr-FR"/>
        </w:rPr>
        <w:t>.</w:t>
      </w:r>
      <w:r w:rsidR="004D0CF2" w:rsidRPr="006F463E">
        <w:rPr>
          <w:rFonts w:ascii="Arial" w:hAnsi="Arial" w:cs="Arial"/>
          <w:lang w:eastAsia="fr-FR"/>
        </w:rPr>
        <w:t xml:space="preserve"> </w:t>
      </w:r>
      <w:r w:rsidR="0002255F" w:rsidRPr="006F463E">
        <w:rPr>
          <w:rFonts w:ascii="Arial" w:hAnsi="Arial" w:cs="Arial"/>
          <w:lang w:eastAsia="fr-FR"/>
        </w:rPr>
        <w:t xml:space="preserve">Thomas </w:t>
      </w:r>
      <w:proofErr w:type="spellStart"/>
      <w:r w:rsidR="0002255F" w:rsidRPr="006F463E">
        <w:rPr>
          <w:rFonts w:ascii="Arial" w:hAnsi="Arial" w:cs="Arial"/>
          <w:lang w:eastAsia="fr-FR"/>
        </w:rPr>
        <w:t>Straub</w:t>
      </w:r>
      <w:proofErr w:type="spellEnd"/>
      <w:r w:rsidR="0002255F" w:rsidRPr="006F463E">
        <w:rPr>
          <w:rFonts w:ascii="Arial" w:hAnsi="Arial" w:cs="Arial"/>
          <w:lang w:eastAsia="fr-FR"/>
        </w:rPr>
        <w:t xml:space="preserve">, </w:t>
      </w:r>
      <w:r w:rsidR="00846FC0" w:rsidRPr="006F463E">
        <w:rPr>
          <w:rFonts w:ascii="Arial" w:hAnsi="Arial" w:cs="Arial"/>
          <w:lang w:eastAsia="fr-FR"/>
        </w:rPr>
        <w:t>d</w:t>
      </w:r>
      <w:r w:rsidR="0002255F" w:rsidRPr="006F463E">
        <w:rPr>
          <w:rFonts w:ascii="Arial" w:hAnsi="Arial" w:cs="Arial"/>
          <w:lang w:eastAsia="fr-FR"/>
        </w:rPr>
        <w:t xml:space="preserve">irecteur </w:t>
      </w:r>
      <w:r w:rsidR="00DA1A88" w:rsidRPr="006F463E">
        <w:rPr>
          <w:rFonts w:ascii="Arial" w:hAnsi="Arial" w:cs="Arial"/>
          <w:lang w:eastAsia="fr-FR"/>
        </w:rPr>
        <w:t xml:space="preserve">et </w:t>
      </w:r>
      <w:r w:rsidR="00846FC0" w:rsidRPr="006F463E">
        <w:rPr>
          <w:rFonts w:ascii="Arial" w:hAnsi="Arial" w:cs="Arial"/>
          <w:lang w:eastAsia="fr-FR"/>
        </w:rPr>
        <w:t>v</w:t>
      </w:r>
      <w:r w:rsidR="00DA1A88" w:rsidRPr="006F463E">
        <w:rPr>
          <w:rFonts w:ascii="Arial" w:hAnsi="Arial" w:cs="Arial"/>
          <w:lang w:eastAsia="fr-FR"/>
        </w:rPr>
        <w:t>ice-</w:t>
      </w:r>
      <w:r w:rsidR="00846FC0" w:rsidRPr="006F463E">
        <w:rPr>
          <w:rFonts w:ascii="Arial" w:hAnsi="Arial" w:cs="Arial"/>
          <w:lang w:eastAsia="fr-FR"/>
        </w:rPr>
        <w:t>d</w:t>
      </w:r>
      <w:r w:rsidR="00DA1A88" w:rsidRPr="006F463E">
        <w:rPr>
          <w:rFonts w:ascii="Arial" w:hAnsi="Arial" w:cs="Arial"/>
          <w:lang w:eastAsia="fr-FR"/>
        </w:rPr>
        <w:t xml:space="preserve">oyen </w:t>
      </w:r>
      <w:r w:rsidR="008C1CAB" w:rsidRPr="006F463E">
        <w:rPr>
          <w:rFonts w:ascii="Arial" w:hAnsi="Arial" w:cs="Arial"/>
          <w:lang w:eastAsia="fr-FR"/>
        </w:rPr>
        <w:t xml:space="preserve">en charge </w:t>
      </w:r>
      <w:r w:rsidR="0002255F" w:rsidRPr="006F463E">
        <w:rPr>
          <w:rFonts w:ascii="Arial" w:hAnsi="Arial" w:cs="Arial"/>
          <w:lang w:eastAsia="fr-FR"/>
        </w:rPr>
        <w:t>de l</w:t>
      </w:r>
      <w:r w:rsidR="004D0CF2" w:rsidRPr="006F463E">
        <w:rPr>
          <w:rFonts w:ascii="Arial" w:hAnsi="Arial" w:cs="Arial"/>
          <w:lang w:eastAsia="fr-FR"/>
        </w:rPr>
        <w:t xml:space="preserve">a formation continue de </w:t>
      </w:r>
      <w:r w:rsidR="00C5203F" w:rsidRPr="006F463E">
        <w:rPr>
          <w:rFonts w:ascii="Arial" w:hAnsi="Arial" w:cs="Arial"/>
          <w:lang w:eastAsia="fr-FR"/>
        </w:rPr>
        <w:t>la GSEM</w:t>
      </w:r>
      <w:r w:rsidR="001439FC" w:rsidRPr="006F463E">
        <w:rPr>
          <w:rFonts w:ascii="Arial" w:hAnsi="Arial" w:cs="Arial"/>
          <w:lang w:eastAsia="fr-FR"/>
        </w:rPr>
        <w:t>-</w:t>
      </w:r>
      <w:r w:rsidR="00C5203F" w:rsidRPr="006F463E">
        <w:rPr>
          <w:rFonts w:ascii="Arial" w:hAnsi="Arial" w:cs="Arial"/>
          <w:lang w:eastAsia="fr-FR"/>
        </w:rPr>
        <w:t>UNIGE</w:t>
      </w:r>
    </w:p>
    <w:p w:rsidR="001439FC" w:rsidRPr="006F463E" w:rsidRDefault="00DA1A88" w:rsidP="001439FC">
      <w:pPr>
        <w:spacing w:after="0"/>
        <w:rPr>
          <w:rFonts w:ascii="Arial" w:hAnsi="Arial" w:cs="Arial"/>
          <w:lang w:val="fr-CH" w:eastAsia="fr-FR"/>
        </w:rPr>
      </w:pPr>
      <w:r w:rsidRPr="006F463E">
        <w:rPr>
          <w:rFonts w:ascii="Arial" w:hAnsi="Arial" w:cs="Arial"/>
          <w:lang w:val="fr-CH" w:eastAsia="fr-FR"/>
        </w:rPr>
        <w:t xml:space="preserve">Jean-Yves Mercier, </w:t>
      </w:r>
      <w:r w:rsidR="00846FC0" w:rsidRPr="006F463E">
        <w:rPr>
          <w:rFonts w:ascii="Arial" w:hAnsi="Arial" w:cs="Arial"/>
          <w:lang w:val="fr-CH" w:eastAsia="fr-FR"/>
        </w:rPr>
        <w:t>Ph</w:t>
      </w:r>
      <w:r w:rsidR="009B24E6" w:rsidRPr="006F463E">
        <w:rPr>
          <w:rFonts w:ascii="Arial" w:hAnsi="Arial" w:cs="Arial"/>
          <w:lang w:val="fr-CH" w:eastAsia="fr-FR"/>
        </w:rPr>
        <w:t>D</w:t>
      </w:r>
      <w:r w:rsidR="00846FC0" w:rsidRPr="006F463E">
        <w:rPr>
          <w:rFonts w:ascii="Arial" w:hAnsi="Arial" w:cs="Arial"/>
          <w:lang w:val="fr-CH" w:eastAsia="fr-FR"/>
        </w:rPr>
        <w:t xml:space="preserve">, </w:t>
      </w:r>
      <w:r w:rsidR="0088136D" w:rsidRPr="006F463E">
        <w:rPr>
          <w:rFonts w:ascii="Arial" w:hAnsi="Arial" w:cs="Arial"/>
          <w:lang w:val="fr-CH" w:eastAsia="fr-FR"/>
        </w:rPr>
        <w:t xml:space="preserve">Head of </w:t>
      </w:r>
      <w:proofErr w:type="spellStart"/>
      <w:r w:rsidR="0088136D" w:rsidRPr="006F463E">
        <w:rPr>
          <w:rFonts w:ascii="Arial" w:hAnsi="Arial" w:cs="Arial"/>
          <w:lang w:val="fr-CH" w:eastAsia="fr-FR"/>
        </w:rPr>
        <w:t>Personal</w:t>
      </w:r>
      <w:proofErr w:type="spellEnd"/>
      <w:r w:rsidR="0088136D" w:rsidRPr="006F463E">
        <w:rPr>
          <w:rFonts w:ascii="Arial" w:hAnsi="Arial" w:cs="Arial"/>
          <w:lang w:val="fr-CH" w:eastAsia="fr-FR"/>
        </w:rPr>
        <w:t xml:space="preserve"> Dev</w:t>
      </w:r>
      <w:r w:rsidR="005622E0" w:rsidRPr="006F463E">
        <w:rPr>
          <w:rFonts w:ascii="Arial" w:hAnsi="Arial" w:cs="Arial"/>
          <w:lang w:val="fr-CH" w:eastAsia="fr-FR"/>
        </w:rPr>
        <w:t>e</w:t>
      </w:r>
      <w:r w:rsidRPr="006F463E">
        <w:rPr>
          <w:rFonts w:ascii="Arial" w:hAnsi="Arial" w:cs="Arial"/>
          <w:lang w:val="fr-CH" w:eastAsia="fr-FR"/>
        </w:rPr>
        <w:t>lopment Programs-GSEM</w:t>
      </w:r>
      <w:r w:rsidR="002A1691" w:rsidRPr="006F463E">
        <w:rPr>
          <w:rFonts w:ascii="Arial" w:hAnsi="Arial" w:cs="Arial"/>
          <w:lang w:val="fr-CH" w:eastAsia="fr-FR"/>
        </w:rPr>
        <w:t>-</w:t>
      </w:r>
      <w:r w:rsidR="00EF5AB2" w:rsidRPr="006F463E">
        <w:rPr>
          <w:rFonts w:ascii="Arial" w:hAnsi="Arial" w:cs="Arial"/>
          <w:lang w:val="fr-CH" w:eastAsia="fr-FR"/>
        </w:rPr>
        <w:t>UNIGE</w:t>
      </w:r>
      <w:r w:rsidR="002A1691" w:rsidRPr="006F463E">
        <w:rPr>
          <w:rFonts w:ascii="Arial" w:hAnsi="Arial" w:cs="Arial"/>
          <w:lang w:val="fr-CH" w:eastAsia="fr-FR"/>
        </w:rPr>
        <w:t xml:space="preserve">, Codirecteur du Programme LTD  </w:t>
      </w:r>
    </w:p>
    <w:p w:rsidR="001439FC" w:rsidRPr="006F463E" w:rsidRDefault="001439FC" w:rsidP="001439FC">
      <w:pPr>
        <w:spacing w:after="0"/>
        <w:rPr>
          <w:rFonts w:ascii="Arial" w:hAnsi="Arial" w:cs="Arial"/>
          <w:lang w:val="fr-CH" w:eastAsia="fr-FR"/>
        </w:rPr>
      </w:pPr>
    </w:p>
    <w:p w:rsidR="0002255F" w:rsidRPr="006F463E" w:rsidRDefault="0002255F" w:rsidP="00DA5B27">
      <w:pPr>
        <w:rPr>
          <w:rFonts w:ascii="Arial" w:hAnsi="Arial" w:cs="Arial"/>
          <w:lang w:eastAsia="fr-FR"/>
        </w:rPr>
      </w:pPr>
      <w:r w:rsidRPr="006F463E">
        <w:rPr>
          <w:rFonts w:ascii="Arial" w:hAnsi="Arial" w:cs="Arial"/>
          <w:lang w:eastAsia="fr-FR"/>
        </w:rPr>
        <w:t>Samira Marquis</w:t>
      </w:r>
      <w:r w:rsidR="00E56B49" w:rsidRPr="006F463E">
        <w:rPr>
          <w:rFonts w:ascii="Arial" w:hAnsi="Arial" w:cs="Arial"/>
          <w:lang w:eastAsia="fr-FR"/>
        </w:rPr>
        <w:t>,</w:t>
      </w:r>
      <w:r w:rsidRPr="006F463E">
        <w:rPr>
          <w:rFonts w:ascii="Arial" w:hAnsi="Arial" w:cs="Arial"/>
          <w:lang w:eastAsia="fr-FR"/>
        </w:rPr>
        <w:t xml:space="preserve"> </w:t>
      </w:r>
      <w:r w:rsidR="00846FC0" w:rsidRPr="006F463E">
        <w:rPr>
          <w:rFonts w:ascii="Arial" w:hAnsi="Arial" w:cs="Arial"/>
          <w:lang w:eastAsia="fr-FR"/>
        </w:rPr>
        <w:t>d</w:t>
      </w:r>
      <w:r w:rsidRPr="006F463E">
        <w:rPr>
          <w:rFonts w:ascii="Arial" w:hAnsi="Arial" w:cs="Arial"/>
          <w:lang w:eastAsia="fr-FR"/>
        </w:rPr>
        <w:t xml:space="preserve">irectrice </w:t>
      </w:r>
      <w:r w:rsidR="00846FC0" w:rsidRPr="006F463E">
        <w:rPr>
          <w:rFonts w:ascii="Arial" w:hAnsi="Arial" w:cs="Arial"/>
          <w:lang w:eastAsia="fr-FR"/>
        </w:rPr>
        <w:t xml:space="preserve">de </w:t>
      </w:r>
      <w:proofErr w:type="spellStart"/>
      <w:r w:rsidRPr="006F463E">
        <w:rPr>
          <w:rFonts w:ascii="Arial" w:hAnsi="Arial" w:cs="Arial"/>
          <w:lang w:eastAsia="fr-FR"/>
        </w:rPr>
        <w:t>makers</w:t>
      </w:r>
      <w:proofErr w:type="spellEnd"/>
      <w:r w:rsidRPr="006F463E">
        <w:rPr>
          <w:rFonts w:ascii="Arial" w:hAnsi="Arial" w:cs="Arial"/>
          <w:lang w:eastAsia="fr-FR"/>
        </w:rPr>
        <w:t xml:space="preserve"> Id</w:t>
      </w:r>
      <w:r w:rsidR="00846FC0" w:rsidRPr="006F463E">
        <w:rPr>
          <w:rFonts w:ascii="Arial" w:hAnsi="Arial" w:cs="Arial"/>
          <w:lang w:eastAsia="fr-FR"/>
        </w:rPr>
        <w:t>, c</w:t>
      </w:r>
      <w:r w:rsidRPr="006F463E">
        <w:rPr>
          <w:rFonts w:ascii="Arial" w:hAnsi="Arial" w:cs="Arial"/>
          <w:lang w:eastAsia="fr-FR"/>
        </w:rPr>
        <w:t xml:space="preserve">odirectrice du Programme </w:t>
      </w:r>
      <w:r w:rsidR="00865D7A" w:rsidRPr="006F463E">
        <w:rPr>
          <w:rFonts w:ascii="Arial" w:hAnsi="Arial" w:cs="Arial"/>
          <w:lang w:eastAsia="fr-FR"/>
        </w:rPr>
        <w:t>LTD</w:t>
      </w:r>
      <w:r w:rsidR="00553DCA" w:rsidRPr="006F463E">
        <w:rPr>
          <w:rFonts w:ascii="Arial" w:hAnsi="Arial" w:cs="Arial"/>
          <w:lang w:eastAsia="fr-FR"/>
        </w:rPr>
        <w:t xml:space="preserve"> </w:t>
      </w:r>
    </w:p>
    <w:p w:rsidR="00865D7A" w:rsidRPr="006F463E" w:rsidRDefault="00846FC0" w:rsidP="00DA5B27">
      <w:pPr>
        <w:rPr>
          <w:rFonts w:ascii="Arial" w:hAnsi="Arial" w:cs="Arial"/>
          <w:lang w:eastAsia="fr-FR"/>
        </w:rPr>
      </w:pPr>
      <w:r w:rsidRPr="006F463E">
        <w:rPr>
          <w:rFonts w:ascii="Arial" w:hAnsi="Arial" w:cs="Arial"/>
          <w:lang w:eastAsia="fr-FR"/>
        </w:rPr>
        <w:t xml:space="preserve">Prof. Tina </w:t>
      </w:r>
      <w:proofErr w:type="spellStart"/>
      <w:r w:rsidRPr="006F463E">
        <w:rPr>
          <w:rFonts w:ascii="Arial" w:hAnsi="Arial" w:cs="Arial"/>
          <w:lang w:eastAsia="fr-FR"/>
        </w:rPr>
        <w:t>Ambos</w:t>
      </w:r>
      <w:proofErr w:type="spellEnd"/>
      <w:r w:rsidRPr="006F463E">
        <w:rPr>
          <w:rFonts w:ascii="Arial" w:hAnsi="Arial" w:cs="Arial"/>
          <w:lang w:eastAsia="fr-FR"/>
        </w:rPr>
        <w:t>, d</w:t>
      </w:r>
      <w:r w:rsidR="00865D7A" w:rsidRPr="006F463E">
        <w:rPr>
          <w:rFonts w:ascii="Arial" w:hAnsi="Arial" w:cs="Arial"/>
          <w:lang w:eastAsia="fr-FR"/>
        </w:rPr>
        <w:t xml:space="preserve">irectrice de l’Institut de Management </w:t>
      </w:r>
      <w:r w:rsidR="00EF5AB2" w:rsidRPr="006F463E">
        <w:rPr>
          <w:rFonts w:ascii="Arial" w:hAnsi="Arial" w:cs="Arial"/>
          <w:lang w:eastAsia="fr-FR"/>
        </w:rPr>
        <w:t>–</w:t>
      </w:r>
      <w:r w:rsidR="00865D7A" w:rsidRPr="006F463E">
        <w:rPr>
          <w:rFonts w:ascii="Arial" w:hAnsi="Arial" w:cs="Arial"/>
          <w:lang w:eastAsia="fr-FR"/>
        </w:rPr>
        <w:t xml:space="preserve"> GSEM</w:t>
      </w:r>
      <w:r w:rsidR="002A1691" w:rsidRPr="006F463E">
        <w:rPr>
          <w:rFonts w:ascii="Arial" w:hAnsi="Arial" w:cs="Arial"/>
          <w:lang w:eastAsia="fr-FR"/>
        </w:rPr>
        <w:t>-</w:t>
      </w:r>
      <w:r w:rsidR="00EF5AB2" w:rsidRPr="006F463E">
        <w:rPr>
          <w:rFonts w:ascii="Arial" w:hAnsi="Arial" w:cs="Arial"/>
          <w:lang w:eastAsia="fr-FR"/>
        </w:rPr>
        <w:t>UNIGE</w:t>
      </w:r>
      <w:r w:rsidR="00865D7A" w:rsidRPr="006F463E">
        <w:rPr>
          <w:rFonts w:ascii="Arial" w:hAnsi="Arial" w:cs="Arial"/>
          <w:lang w:eastAsia="fr-FR"/>
        </w:rPr>
        <w:t xml:space="preserve"> </w:t>
      </w:r>
    </w:p>
    <w:p w:rsidR="00DB2054" w:rsidRPr="006F463E" w:rsidRDefault="0002255F" w:rsidP="00DA5B27">
      <w:pPr>
        <w:rPr>
          <w:rFonts w:ascii="Arial" w:hAnsi="Arial" w:cs="Arial"/>
          <w:lang w:eastAsia="fr-FR"/>
        </w:rPr>
      </w:pPr>
      <w:r w:rsidRPr="006F463E">
        <w:rPr>
          <w:rFonts w:ascii="Arial" w:hAnsi="Arial" w:cs="Arial"/>
          <w:lang w:eastAsia="fr-FR"/>
        </w:rPr>
        <w:t>Juan-Carlos Torre</w:t>
      </w:r>
      <w:r w:rsidR="005622E0" w:rsidRPr="006F463E">
        <w:rPr>
          <w:rFonts w:ascii="Arial" w:hAnsi="Arial" w:cs="Arial"/>
          <w:lang w:eastAsia="fr-FR"/>
        </w:rPr>
        <w:t>s</w:t>
      </w:r>
      <w:r w:rsidR="00077870" w:rsidRPr="006F463E">
        <w:rPr>
          <w:rFonts w:ascii="Arial" w:hAnsi="Arial" w:cs="Arial"/>
          <w:lang w:eastAsia="fr-FR"/>
        </w:rPr>
        <w:t>,</w:t>
      </w:r>
      <w:r w:rsidR="00846FC0" w:rsidRPr="006F463E">
        <w:rPr>
          <w:rFonts w:ascii="Arial" w:hAnsi="Arial" w:cs="Arial"/>
          <w:lang w:eastAsia="fr-FR"/>
        </w:rPr>
        <w:t xml:space="preserve"> p</w:t>
      </w:r>
      <w:r w:rsidR="005622E0" w:rsidRPr="006F463E">
        <w:rPr>
          <w:rFonts w:ascii="Arial" w:hAnsi="Arial" w:cs="Arial"/>
          <w:lang w:eastAsia="fr-FR"/>
        </w:rPr>
        <w:t>résident de la Chambre de c</w:t>
      </w:r>
      <w:r w:rsidRPr="006F463E">
        <w:rPr>
          <w:rFonts w:ascii="Arial" w:hAnsi="Arial" w:cs="Arial"/>
          <w:lang w:eastAsia="fr-FR"/>
        </w:rPr>
        <w:t>ommerce, d’</w:t>
      </w:r>
      <w:r w:rsidR="002A1691" w:rsidRPr="006F463E">
        <w:rPr>
          <w:rFonts w:ascii="Arial" w:hAnsi="Arial" w:cs="Arial"/>
          <w:lang w:eastAsia="fr-FR"/>
        </w:rPr>
        <w:t>i</w:t>
      </w:r>
      <w:r w:rsidRPr="006F463E">
        <w:rPr>
          <w:rFonts w:ascii="Arial" w:hAnsi="Arial" w:cs="Arial"/>
          <w:lang w:eastAsia="fr-FR"/>
        </w:rPr>
        <w:t xml:space="preserve">ndustrie et des </w:t>
      </w:r>
      <w:r w:rsidR="002A1691" w:rsidRPr="006F463E">
        <w:rPr>
          <w:rFonts w:ascii="Arial" w:hAnsi="Arial" w:cs="Arial"/>
          <w:lang w:eastAsia="fr-FR"/>
        </w:rPr>
        <w:t>s</w:t>
      </w:r>
      <w:r w:rsidRPr="006F463E">
        <w:rPr>
          <w:rFonts w:ascii="Arial" w:hAnsi="Arial" w:cs="Arial"/>
          <w:lang w:eastAsia="fr-FR"/>
        </w:rPr>
        <w:t>ervices de Genève (CCIG)</w:t>
      </w:r>
    </w:p>
    <w:p w:rsidR="00DB2054" w:rsidRPr="006F463E" w:rsidRDefault="00DB2054">
      <w:pPr>
        <w:rPr>
          <w:rFonts w:ascii="Arial" w:hAnsi="Arial" w:cs="Arial"/>
          <w:lang w:eastAsia="fr-FR"/>
        </w:rPr>
      </w:pPr>
      <w:r w:rsidRPr="006F463E">
        <w:rPr>
          <w:rFonts w:ascii="Arial" w:hAnsi="Arial" w:cs="Arial"/>
          <w:lang w:eastAsia="fr-FR"/>
        </w:rPr>
        <w:br w:type="page"/>
      </w:r>
    </w:p>
    <w:p w:rsidR="004D0CF2" w:rsidRPr="006F463E" w:rsidRDefault="00922BD9" w:rsidP="00206FFA">
      <w:pPr>
        <w:pStyle w:val="Titre1"/>
        <w:jc w:val="left"/>
      </w:pPr>
      <w:bookmarkStart w:id="5" w:name="_Toc509395277"/>
      <w:bookmarkStart w:id="6" w:name="_Toc509395351"/>
      <w:bookmarkStart w:id="7" w:name="_Toc509499893"/>
      <w:r w:rsidRPr="006F463E">
        <w:lastRenderedPageBreak/>
        <w:t xml:space="preserve">Un </w:t>
      </w:r>
      <w:r w:rsidR="0088136D" w:rsidRPr="006F463E">
        <w:rPr>
          <w:rStyle w:val="Style1Car"/>
        </w:rPr>
        <w:t>C</w:t>
      </w:r>
      <w:r w:rsidR="0088136D" w:rsidRPr="006F463E">
        <w:t xml:space="preserve">AS en Leadership de la </w:t>
      </w:r>
      <w:r w:rsidR="00206FFA" w:rsidRPr="006F463E">
        <w:t>t</w:t>
      </w:r>
      <w:r w:rsidR="0088136D" w:rsidRPr="006F463E">
        <w:t>ransformation digitale</w:t>
      </w:r>
      <w:bookmarkEnd w:id="5"/>
      <w:bookmarkEnd w:id="6"/>
      <w:bookmarkEnd w:id="7"/>
      <w:r w:rsidR="00206FFA" w:rsidRPr="006F463E">
        <w:br/>
      </w:r>
    </w:p>
    <w:p w:rsidR="0088136D" w:rsidRPr="006F463E" w:rsidRDefault="00922BD9" w:rsidP="00922BD9">
      <w:pPr>
        <w:pStyle w:val="NormalWeb"/>
        <w:spacing w:before="2" w:after="2"/>
        <w:jc w:val="both"/>
        <w:rPr>
          <w:rFonts w:ascii="Arial" w:hAnsi="Arial" w:cs="Arial"/>
          <w:b/>
          <w:color w:val="0070C0"/>
          <w:sz w:val="28"/>
          <w:szCs w:val="28"/>
        </w:rPr>
      </w:pPr>
      <w:r w:rsidRPr="006F463E">
        <w:rPr>
          <w:rFonts w:ascii="Arial" w:hAnsi="Arial" w:cs="Arial"/>
          <w:b/>
          <w:color w:val="0070C0"/>
          <w:sz w:val="28"/>
          <w:szCs w:val="28"/>
        </w:rPr>
        <w:t>L’économie et l’Académie unissent leurs forces pour apporter des réponses concrètes aux défis de la transformation digitale de Genève</w:t>
      </w:r>
      <w:r w:rsidR="00456747" w:rsidRPr="006F463E">
        <w:rPr>
          <w:rFonts w:ascii="Arial" w:hAnsi="Arial" w:cs="Arial"/>
          <w:b/>
          <w:color w:val="0070C0"/>
          <w:sz w:val="28"/>
          <w:szCs w:val="28"/>
        </w:rPr>
        <w:t>.</w:t>
      </w:r>
    </w:p>
    <w:p w:rsidR="0088136D" w:rsidRPr="006F463E" w:rsidRDefault="0088136D" w:rsidP="004A5913">
      <w:pPr>
        <w:pStyle w:val="NormalWeb"/>
        <w:spacing w:before="2" w:after="2"/>
        <w:jc w:val="both"/>
        <w:rPr>
          <w:rFonts w:ascii="Arial" w:hAnsi="Arial" w:cs="Arial"/>
          <w:sz w:val="24"/>
          <w:szCs w:val="24"/>
        </w:rPr>
      </w:pPr>
    </w:p>
    <w:p w:rsidR="00EF1B41" w:rsidRPr="006F463E" w:rsidRDefault="00EF1B41" w:rsidP="00EF1B41">
      <w:pPr>
        <w:pStyle w:val="NormalWeb"/>
        <w:spacing w:before="2" w:after="2"/>
        <w:jc w:val="both"/>
        <w:rPr>
          <w:rFonts w:ascii="Arial" w:hAnsi="Arial" w:cs="Arial"/>
          <w:sz w:val="24"/>
          <w:szCs w:val="24"/>
        </w:rPr>
      </w:pPr>
      <w:r w:rsidRPr="006F463E">
        <w:rPr>
          <w:rFonts w:ascii="Arial" w:hAnsi="Arial" w:cs="Arial"/>
          <w:sz w:val="24"/>
          <w:szCs w:val="24"/>
        </w:rPr>
        <w:t xml:space="preserve">Il s’agit d’une première pour l’Université de Genève, en matière de formation continue des dirigeants d’entreprises.  </w:t>
      </w:r>
    </w:p>
    <w:p w:rsidR="00B91F25" w:rsidRPr="006F463E" w:rsidRDefault="00B91F25" w:rsidP="004A5913">
      <w:pPr>
        <w:pStyle w:val="NormalWeb"/>
        <w:spacing w:before="2" w:after="2"/>
        <w:jc w:val="both"/>
        <w:rPr>
          <w:rFonts w:ascii="Arial" w:hAnsi="Arial" w:cs="Arial"/>
          <w:sz w:val="24"/>
          <w:szCs w:val="24"/>
        </w:rPr>
      </w:pPr>
    </w:p>
    <w:p w:rsidR="004D0CF2" w:rsidRPr="006F463E" w:rsidRDefault="004D0CF2" w:rsidP="004A5913">
      <w:pPr>
        <w:pStyle w:val="NormalWeb"/>
        <w:spacing w:before="2" w:after="2"/>
        <w:jc w:val="both"/>
        <w:rPr>
          <w:rFonts w:ascii="Arial" w:hAnsi="Arial" w:cs="Arial"/>
          <w:sz w:val="24"/>
          <w:szCs w:val="24"/>
        </w:rPr>
      </w:pPr>
      <w:r w:rsidRPr="006F463E">
        <w:rPr>
          <w:rFonts w:ascii="Arial" w:hAnsi="Arial" w:cs="Arial"/>
          <w:sz w:val="24"/>
          <w:szCs w:val="24"/>
        </w:rPr>
        <w:t xml:space="preserve">Entre crainte et espoir, entre risques et opportunités, le tissu économique des </w:t>
      </w:r>
      <w:r w:rsidR="00B91F25" w:rsidRPr="006F463E">
        <w:rPr>
          <w:rFonts w:ascii="Arial" w:hAnsi="Arial" w:cs="Arial"/>
          <w:sz w:val="24"/>
          <w:szCs w:val="24"/>
        </w:rPr>
        <w:t xml:space="preserve">entreprises </w:t>
      </w:r>
      <w:r w:rsidR="00F8335E" w:rsidRPr="006F463E">
        <w:rPr>
          <w:rFonts w:ascii="Arial" w:hAnsi="Arial" w:cs="Arial"/>
          <w:sz w:val="24"/>
          <w:szCs w:val="24"/>
        </w:rPr>
        <w:t>g</w:t>
      </w:r>
      <w:r w:rsidR="006E1A29" w:rsidRPr="006F463E">
        <w:rPr>
          <w:rFonts w:ascii="Arial" w:hAnsi="Arial" w:cs="Arial"/>
          <w:sz w:val="24"/>
          <w:szCs w:val="24"/>
        </w:rPr>
        <w:t>enevois</w:t>
      </w:r>
      <w:r w:rsidR="00F8335E" w:rsidRPr="006F463E">
        <w:rPr>
          <w:rFonts w:ascii="Arial" w:hAnsi="Arial" w:cs="Arial"/>
          <w:sz w:val="24"/>
          <w:szCs w:val="24"/>
        </w:rPr>
        <w:t>es</w:t>
      </w:r>
      <w:r w:rsidR="006E1A29" w:rsidRPr="006F463E">
        <w:rPr>
          <w:rFonts w:ascii="Arial" w:hAnsi="Arial" w:cs="Arial"/>
          <w:sz w:val="24"/>
          <w:szCs w:val="24"/>
        </w:rPr>
        <w:t xml:space="preserve"> et </w:t>
      </w:r>
      <w:r w:rsidR="00F8335E" w:rsidRPr="006F463E">
        <w:rPr>
          <w:rFonts w:ascii="Arial" w:hAnsi="Arial" w:cs="Arial"/>
          <w:sz w:val="24"/>
          <w:szCs w:val="24"/>
        </w:rPr>
        <w:t xml:space="preserve">de </w:t>
      </w:r>
      <w:r w:rsidR="00EF1B41" w:rsidRPr="006F463E">
        <w:rPr>
          <w:rFonts w:ascii="Arial" w:hAnsi="Arial" w:cs="Arial"/>
          <w:sz w:val="24"/>
          <w:szCs w:val="24"/>
        </w:rPr>
        <w:t xml:space="preserve">la </w:t>
      </w:r>
      <w:r w:rsidR="006E1A29" w:rsidRPr="006F463E">
        <w:rPr>
          <w:rFonts w:ascii="Arial" w:hAnsi="Arial" w:cs="Arial"/>
          <w:sz w:val="24"/>
          <w:szCs w:val="24"/>
        </w:rPr>
        <w:t xml:space="preserve">Suisse </w:t>
      </w:r>
      <w:r w:rsidR="00206FFA" w:rsidRPr="006F463E">
        <w:rPr>
          <w:rFonts w:ascii="Arial" w:hAnsi="Arial" w:cs="Arial"/>
          <w:sz w:val="24"/>
          <w:szCs w:val="24"/>
        </w:rPr>
        <w:t>r</w:t>
      </w:r>
      <w:r w:rsidR="006E1A29" w:rsidRPr="006F463E">
        <w:rPr>
          <w:rFonts w:ascii="Arial" w:hAnsi="Arial" w:cs="Arial"/>
          <w:sz w:val="24"/>
          <w:szCs w:val="24"/>
        </w:rPr>
        <w:t>omande</w:t>
      </w:r>
      <w:r w:rsidR="00EF1B41" w:rsidRPr="006F463E">
        <w:rPr>
          <w:rFonts w:ascii="Arial" w:hAnsi="Arial" w:cs="Arial"/>
          <w:sz w:val="24"/>
          <w:szCs w:val="24"/>
        </w:rPr>
        <w:t xml:space="preserve"> </w:t>
      </w:r>
      <w:r w:rsidR="00ED39C5" w:rsidRPr="006F463E">
        <w:rPr>
          <w:rFonts w:ascii="Arial" w:hAnsi="Arial" w:cs="Arial"/>
          <w:sz w:val="24"/>
          <w:szCs w:val="24"/>
        </w:rPr>
        <w:t xml:space="preserve">est </w:t>
      </w:r>
      <w:r w:rsidR="00EF1B41" w:rsidRPr="006F463E">
        <w:rPr>
          <w:rFonts w:ascii="Arial" w:hAnsi="Arial" w:cs="Arial"/>
          <w:sz w:val="24"/>
          <w:szCs w:val="24"/>
        </w:rPr>
        <w:t>confronté à de nombreux défis et questions</w:t>
      </w:r>
      <w:r w:rsidR="00ED39C5" w:rsidRPr="006F463E">
        <w:rPr>
          <w:rFonts w:ascii="Arial" w:hAnsi="Arial" w:cs="Arial"/>
          <w:sz w:val="24"/>
          <w:szCs w:val="24"/>
        </w:rPr>
        <w:t xml:space="preserve"> liées à la digitalisation</w:t>
      </w:r>
      <w:r w:rsidR="00F8335E" w:rsidRPr="006F463E">
        <w:rPr>
          <w:rFonts w:ascii="Arial" w:hAnsi="Arial" w:cs="Arial"/>
          <w:sz w:val="24"/>
          <w:szCs w:val="24"/>
        </w:rPr>
        <w:t xml:space="preserve">. </w:t>
      </w:r>
      <w:r w:rsidR="00ED39C5" w:rsidRPr="006F463E">
        <w:rPr>
          <w:rFonts w:ascii="Arial" w:hAnsi="Arial" w:cs="Arial"/>
          <w:sz w:val="24"/>
          <w:szCs w:val="24"/>
        </w:rPr>
        <w:t>Les dirigeants d’aujourd’hui ont besoin d’</w:t>
      </w:r>
      <w:r w:rsidR="00B91F25" w:rsidRPr="006F463E">
        <w:rPr>
          <w:rFonts w:ascii="Arial" w:hAnsi="Arial" w:cs="Arial"/>
          <w:sz w:val="24"/>
          <w:szCs w:val="24"/>
        </w:rPr>
        <w:t xml:space="preserve">amorcer et </w:t>
      </w:r>
      <w:r w:rsidR="00ED39C5" w:rsidRPr="006F463E">
        <w:rPr>
          <w:rFonts w:ascii="Arial" w:hAnsi="Arial" w:cs="Arial"/>
          <w:sz w:val="24"/>
          <w:szCs w:val="24"/>
        </w:rPr>
        <w:t>d’</w:t>
      </w:r>
      <w:r w:rsidR="00B91F25" w:rsidRPr="006F463E">
        <w:rPr>
          <w:rFonts w:ascii="Arial" w:hAnsi="Arial" w:cs="Arial"/>
          <w:sz w:val="24"/>
          <w:szCs w:val="24"/>
        </w:rPr>
        <w:t xml:space="preserve">intégrer les transformations nécessaires pour faire face à </w:t>
      </w:r>
      <w:r w:rsidR="00436709" w:rsidRPr="006F463E">
        <w:rPr>
          <w:rFonts w:ascii="Arial" w:hAnsi="Arial" w:cs="Arial"/>
          <w:sz w:val="24"/>
          <w:szCs w:val="24"/>
        </w:rPr>
        <w:t>un marché de plus en plus concurrentiel</w:t>
      </w:r>
      <w:r w:rsidR="00B91F25" w:rsidRPr="006F463E">
        <w:rPr>
          <w:rFonts w:ascii="Arial" w:hAnsi="Arial" w:cs="Arial"/>
          <w:sz w:val="24"/>
          <w:szCs w:val="24"/>
        </w:rPr>
        <w:t xml:space="preserve"> </w:t>
      </w:r>
      <w:r w:rsidR="004A5913" w:rsidRPr="006F463E">
        <w:rPr>
          <w:rFonts w:ascii="Arial" w:hAnsi="Arial" w:cs="Arial"/>
          <w:sz w:val="24"/>
          <w:szCs w:val="24"/>
        </w:rPr>
        <w:t xml:space="preserve">et en mutation rapide. </w:t>
      </w:r>
      <w:r w:rsidR="00922BD9" w:rsidRPr="006F463E">
        <w:rPr>
          <w:rFonts w:ascii="Arial" w:hAnsi="Arial" w:cs="Arial"/>
          <w:sz w:val="24"/>
          <w:szCs w:val="24"/>
        </w:rPr>
        <w:t>Le défi ne réside pas uniquement dans la capacité de créer des nouvelles technologies</w:t>
      </w:r>
      <w:r w:rsidR="00F8335E" w:rsidRPr="006F463E">
        <w:rPr>
          <w:rFonts w:ascii="Arial" w:hAnsi="Arial" w:cs="Arial"/>
          <w:sz w:val="24"/>
          <w:szCs w:val="24"/>
        </w:rPr>
        <w:t>,</w:t>
      </w:r>
      <w:r w:rsidR="00922BD9" w:rsidRPr="006F463E">
        <w:rPr>
          <w:rFonts w:ascii="Arial" w:hAnsi="Arial" w:cs="Arial"/>
          <w:sz w:val="24"/>
          <w:szCs w:val="24"/>
        </w:rPr>
        <w:t xml:space="preserve"> mais plutôt </w:t>
      </w:r>
      <w:r w:rsidR="00206FFA" w:rsidRPr="006F463E">
        <w:rPr>
          <w:rFonts w:ascii="Arial" w:hAnsi="Arial" w:cs="Arial"/>
          <w:sz w:val="24"/>
          <w:szCs w:val="24"/>
        </w:rPr>
        <w:t xml:space="preserve">dans celle </w:t>
      </w:r>
      <w:r w:rsidR="00922BD9" w:rsidRPr="006F463E">
        <w:rPr>
          <w:rFonts w:ascii="Arial" w:hAnsi="Arial" w:cs="Arial"/>
          <w:sz w:val="24"/>
          <w:szCs w:val="24"/>
        </w:rPr>
        <w:t>de redéfinir la façon dont les entreprises créent et captent de la valeur.</w:t>
      </w:r>
    </w:p>
    <w:p w:rsidR="004D0CF2" w:rsidRPr="006F463E" w:rsidRDefault="004D0CF2" w:rsidP="004A5913">
      <w:pPr>
        <w:pStyle w:val="NormalWeb"/>
        <w:spacing w:before="2" w:after="2"/>
        <w:jc w:val="both"/>
        <w:rPr>
          <w:rFonts w:ascii="Arial" w:hAnsi="Arial" w:cs="Arial"/>
          <w:sz w:val="24"/>
          <w:szCs w:val="24"/>
        </w:rPr>
      </w:pPr>
    </w:p>
    <w:p w:rsidR="004D0CF2" w:rsidRPr="006F463E" w:rsidRDefault="004D0CF2" w:rsidP="004A5913">
      <w:pPr>
        <w:pStyle w:val="NormalWeb"/>
        <w:spacing w:before="2" w:after="2"/>
        <w:jc w:val="both"/>
        <w:rPr>
          <w:rFonts w:ascii="Arial" w:hAnsi="Arial" w:cs="Arial"/>
          <w:sz w:val="24"/>
          <w:szCs w:val="24"/>
        </w:rPr>
      </w:pPr>
      <w:r w:rsidRPr="006F463E">
        <w:rPr>
          <w:rFonts w:ascii="Arial" w:hAnsi="Arial" w:cs="Arial"/>
          <w:sz w:val="24"/>
          <w:szCs w:val="24"/>
        </w:rPr>
        <w:t>Ce projet</w:t>
      </w:r>
      <w:r w:rsidR="0088136D" w:rsidRPr="006F463E">
        <w:rPr>
          <w:rFonts w:ascii="Arial" w:hAnsi="Arial" w:cs="Arial"/>
          <w:sz w:val="24"/>
          <w:szCs w:val="24"/>
        </w:rPr>
        <w:t xml:space="preserve"> </w:t>
      </w:r>
      <w:r w:rsidRPr="006F463E">
        <w:rPr>
          <w:rFonts w:ascii="Arial" w:hAnsi="Arial" w:cs="Arial"/>
          <w:sz w:val="24"/>
          <w:szCs w:val="24"/>
        </w:rPr>
        <w:t xml:space="preserve">résulte d’une sollicitation de la Chambre de </w:t>
      </w:r>
      <w:r w:rsidR="00206FFA" w:rsidRPr="006F463E">
        <w:rPr>
          <w:rFonts w:ascii="Arial" w:hAnsi="Arial" w:cs="Arial"/>
          <w:sz w:val="24"/>
          <w:szCs w:val="24"/>
        </w:rPr>
        <w:t>c</w:t>
      </w:r>
      <w:r w:rsidRPr="006F463E">
        <w:rPr>
          <w:rFonts w:ascii="Arial" w:hAnsi="Arial" w:cs="Arial"/>
          <w:sz w:val="24"/>
          <w:szCs w:val="24"/>
        </w:rPr>
        <w:t>ommerce</w:t>
      </w:r>
      <w:r w:rsidR="00506246" w:rsidRPr="006F463E">
        <w:rPr>
          <w:rFonts w:ascii="Arial" w:hAnsi="Arial" w:cs="Arial"/>
          <w:sz w:val="24"/>
          <w:szCs w:val="24"/>
        </w:rPr>
        <w:t xml:space="preserve">, </w:t>
      </w:r>
      <w:r w:rsidRPr="006F463E">
        <w:rPr>
          <w:rFonts w:ascii="Arial" w:hAnsi="Arial" w:cs="Arial"/>
          <w:sz w:val="24"/>
          <w:szCs w:val="24"/>
        </w:rPr>
        <w:t>d’</w:t>
      </w:r>
      <w:r w:rsidR="00506246" w:rsidRPr="006F463E">
        <w:rPr>
          <w:rFonts w:ascii="Arial" w:hAnsi="Arial" w:cs="Arial"/>
          <w:sz w:val="24"/>
          <w:szCs w:val="24"/>
        </w:rPr>
        <w:t>i</w:t>
      </w:r>
      <w:r w:rsidRPr="006F463E">
        <w:rPr>
          <w:rFonts w:ascii="Arial" w:hAnsi="Arial" w:cs="Arial"/>
          <w:sz w:val="24"/>
          <w:szCs w:val="24"/>
        </w:rPr>
        <w:t xml:space="preserve">ndustrie </w:t>
      </w:r>
      <w:r w:rsidR="00506246" w:rsidRPr="006F463E">
        <w:rPr>
          <w:rFonts w:ascii="Arial" w:hAnsi="Arial" w:cs="Arial"/>
          <w:sz w:val="24"/>
          <w:szCs w:val="24"/>
        </w:rPr>
        <w:t xml:space="preserve">et de services </w:t>
      </w:r>
      <w:r w:rsidRPr="006F463E">
        <w:rPr>
          <w:rFonts w:ascii="Arial" w:hAnsi="Arial" w:cs="Arial"/>
          <w:sz w:val="24"/>
          <w:szCs w:val="24"/>
        </w:rPr>
        <w:t xml:space="preserve">de Genève (CCIG), en vue de répondre au besoin croissant de ses membres, confrontés </w:t>
      </w:r>
      <w:r w:rsidR="004A5913" w:rsidRPr="006F463E">
        <w:rPr>
          <w:rFonts w:ascii="Arial" w:hAnsi="Arial" w:cs="Arial"/>
          <w:sz w:val="24"/>
          <w:szCs w:val="24"/>
        </w:rPr>
        <w:t>à la transformation digitale de l’économie et de la société</w:t>
      </w:r>
      <w:r w:rsidRPr="006F463E">
        <w:rPr>
          <w:rFonts w:ascii="Arial" w:hAnsi="Arial" w:cs="Arial"/>
          <w:sz w:val="24"/>
          <w:szCs w:val="24"/>
        </w:rPr>
        <w:t xml:space="preserve">. </w:t>
      </w:r>
    </w:p>
    <w:p w:rsidR="00B34EB6" w:rsidRPr="006F463E" w:rsidRDefault="00B34EB6" w:rsidP="004A5913">
      <w:pPr>
        <w:pStyle w:val="NormalWeb"/>
        <w:spacing w:before="2" w:after="2"/>
        <w:jc w:val="both"/>
        <w:rPr>
          <w:rFonts w:ascii="Arial" w:hAnsi="Arial" w:cs="Arial"/>
          <w:sz w:val="24"/>
          <w:szCs w:val="24"/>
        </w:rPr>
      </w:pPr>
    </w:p>
    <w:p w:rsidR="000F4CC6" w:rsidRPr="006F463E" w:rsidRDefault="00410CCF" w:rsidP="004A5913">
      <w:pPr>
        <w:pStyle w:val="NormalWeb"/>
        <w:spacing w:before="2" w:after="2"/>
        <w:jc w:val="both"/>
        <w:rPr>
          <w:rFonts w:ascii="Arial" w:hAnsi="Arial" w:cs="Arial"/>
          <w:sz w:val="24"/>
          <w:szCs w:val="24"/>
        </w:rPr>
      </w:pPr>
      <w:r w:rsidRPr="006F463E">
        <w:rPr>
          <w:rFonts w:ascii="Arial" w:hAnsi="Arial" w:cs="Arial"/>
          <w:sz w:val="24"/>
          <w:szCs w:val="24"/>
        </w:rPr>
        <w:t>« Nous souhaitons donner les moyens nécessaires à nos membres, ainsi qu’à l’ensemble des dirigeants d’entreprises, de se préparer aux changements de paradigmes liés à l’évolution numérique, a dit Juan-Carlos Torres, président de la CCIG. Notre but premier est de soutenir la compétitivité des entreprises et institutions genevoises. »</w:t>
      </w:r>
    </w:p>
    <w:p w:rsidR="00410CCF" w:rsidRPr="006F463E" w:rsidRDefault="00410CCF" w:rsidP="004A5913">
      <w:pPr>
        <w:pStyle w:val="NormalWeb"/>
        <w:spacing w:before="2" w:after="2"/>
        <w:jc w:val="both"/>
        <w:rPr>
          <w:rFonts w:ascii="Arial" w:hAnsi="Arial" w:cs="Arial"/>
          <w:sz w:val="24"/>
          <w:szCs w:val="24"/>
          <w:lang w:val="fr-CH"/>
        </w:rPr>
      </w:pPr>
    </w:p>
    <w:p w:rsidR="00C10B2A" w:rsidRPr="006F463E" w:rsidRDefault="00C10B2A" w:rsidP="004A5913">
      <w:pPr>
        <w:pStyle w:val="NormalWeb"/>
        <w:spacing w:before="2" w:after="2"/>
        <w:jc w:val="both"/>
        <w:rPr>
          <w:rFonts w:ascii="Arial" w:hAnsi="Arial" w:cs="Arial"/>
          <w:sz w:val="24"/>
          <w:szCs w:val="24"/>
        </w:rPr>
      </w:pPr>
      <w:r w:rsidRPr="006F463E">
        <w:rPr>
          <w:rFonts w:ascii="Arial" w:hAnsi="Arial" w:cs="Arial"/>
          <w:sz w:val="24"/>
          <w:szCs w:val="24"/>
        </w:rPr>
        <w:t xml:space="preserve">Comment assurer la pérennité de son entreprise dans un </w:t>
      </w:r>
      <w:r w:rsidR="00206FFA" w:rsidRPr="006F463E">
        <w:rPr>
          <w:rFonts w:ascii="Arial" w:hAnsi="Arial" w:cs="Arial"/>
          <w:sz w:val="24"/>
          <w:szCs w:val="24"/>
        </w:rPr>
        <w:t>monde en transformation rapide ?</w:t>
      </w:r>
      <w:r w:rsidRPr="006F463E">
        <w:rPr>
          <w:rFonts w:ascii="Arial" w:hAnsi="Arial" w:cs="Arial"/>
          <w:sz w:val="24"/>
          <w:szCs w:val="24"/>
        </w:rPr>
        <w:t xml:space="preserve"> Comment anticiper les disruptions dans son domaine d’activité et préparer le shift de son business model</w:t>
      </w:r>
      <w:r w:rsidR="005622E0" w:rsidRPr="006F463E">
        <w:rPr>
          <w:rFonts w:ascii="Arial" w:hAnsi="Arial" w:cs="Arial"/>
          <w:sz w:val="24"/>
          <w:szCs w:val="24"/>
        </w:rPr>
        <w:t> ?</w:t>
      </w:r>
      <w:r w:rsidRPr="006F463E">
        <w:rPr>
          <w:rFonts w:ascii="Arial" w:hAnsi="Arial" w:cs="Arial"/>
          <w:sz w:val="24"/>
          <w:szCs w:val="24"/>
        </w:rPr>
        <w:t xml:space="preserve"> Qui sont les nouveaux acteurs et concurrents </w:t>
      </w:r>
      <w:r w:rsidR="000F4CC6" w:rsidRPr="006F463E">
        <w:rPr>
          <w:rFonts w:ascii="Arial" w:hAnsi="Arial" w:cs="Arial"/>
          <w:sz w:val="24"/>
          <w:szCs w:val="24"/>
        </w:rPr>
        <w:t>et comment</w:t>
      </w:r>
      <w:r w:rsidRPr="006F463E">
        <w:rPr>
          <w:rFonts w:ascii="Arial" w:hAnsi="Arial" w:cs="Arial"/>
          <w:sz w:val="24"/>
          <w:szCs w:val="24"/>
        </w:rPr>
        <w:t xml:space="preserve"> fonctionnera leur entreprise demain</w:t>
      </w:r>
      <w:r w:rsidR="005622E0" w:rsidRPr="006F463E">
        <w:rPr>
          <w:rFonts w:ascii="Arial" w:hAnsi="Arial" w:cs="Arial"/>
          <w:sz w:val="24"/>
          <w:szCs w:val="24"/>
        </w:rPr>
        <w:t> ?</w:t>
      </w:r>
      <w:r w:rsidRPr="006F463E">
        <w:rPr>
          <w:rFonts w:ascii="Arial" w:hAnsi="Arial" w:cs="Arial"/>
          <w:sz w:val="24"/>
          <w:szCs w:val="24"/>
        </w:rPr>
        <w:t xml:space="preserve"> Quels sont les attentes du client et </w:t>
      </w:r>
      <w:r w:rsidR="000F4CC6" w:rsidRPr="006F463E">
        <w:rPr>
          <w:rFonts w:ascii="Arial" w:hAnsi="Arial" w:cs="Arial"/>
          <w:sz w:val="24"/>
          <w:szCs w:val="24"/>
        </w:rPr>
        <w:t xml:space="preserve">comment </w:t>
      </w:r>
      <w:r w:rsidRPr="006F463E">
        <w:rPr>
          <w:rFonts w:ascii="Arial" w:hAnsi="Arial" w:cs="Arial"/>
          <w:sz w:val="24"/>
          <w:szCs w:val="24"/>
        </w:rPr>
        <w:t>sur l’organisation du travail, sur l’</w:t>
      </w:r>
      <w:r w:rsidR="000F4CC6" w:rsidRPr="006F463E">
        <w:rPr>
          <w:rFonts w:ascii="Arial" w:hAnsi="Arial" w:cs="Arial"/>
          <w:sz w:val="24"/>
          <w:szCs w:val="24"/>
        </w:rPr>
        <w:t>emploi</w:t>
      </w:r>
      <w:r w:rsidRPr="006F463E">
        <w:rPr>
          <w:rFonts w:ascii="Arial" w:hAnsi="Arial" w:cs="Arial"/>
          <w:sz w:val="24"/>
          <w:szCs w:val="24"/>
        </w:rPr>
        <w:t xml:space="preserve"> et les </w:t>
      </w:r>
      <w:r w:rsidR="000F4CC6" w:rsidRPr="006F463E">
        <w:rPr>
          <w:rFonts w:ascii="Arial" w:hAnsi="Arial" w:cs="Arial"/>
          <w:sz w:val="24"/>
          <w:szCs w:val="24"/>
        </w:rPr>
        <w:t>mét</w:t>
      </w:r>
      <w:r w:rsidR="00F8335E" w:rsidRPr="006F463E">
        <w:rPr>
          <w:rFonts w:ascii="Arial" w:hAnsi="Arial" w:cs="Arial"/>
          <w:sz w:val="24"/>
          <w:szCs w:val="24"/>
        </w:rPr>
        <w:t>iers</w:t>
      </w:r>
      <w:r w:rsidR="005622E0" w:rsidRPr="006F463E">
        <w:rPr>
          <w:rFonts w:ascii="Arial" w:hAnsi="Arial" w:cs="Arial"/>
          <w:sz w:val="24"/>
          <w:szCs w:val="24"/>
        </w:rPr>
        <w:t> ?</w:t>
      </w:r>
      <w:r w:rsidR="00F8335E" w:rsidRPr="006F463E">
        <w:rPr>
          <w:rFonts w:ascii="Arial" w:hAnsi="Arial" w:cs="Arial"/>
          <w:sz w:val="24"/>
          <w:szCs w:val="24"/>
        </w:rPr>
        <w:t xml:space="preserve"> De quels types de profil</w:t>
      </w:r>
      <w:r w:rsidR="000F4CC6" w:rsidRPr="006F463E">
        <w:rPr>
          <w:rFonts w:ascii="Arial" w:hAnsi="Arial" w:cs="Arial"/>
          <w:sz w:val="24"/>
          <w:szCs w:val="24"/>
        </w:rPr>
        <w:t>s et de compétences a-t-on besoin pour prendre le virage du numérique et comment préparer le shift de compétences dans son entreprise ? Qu’entend-</w:t>
      </w:r>
      <w:r w:rsidRPr="006F463E">
        <w:rPr>
          <w:rFonts w:ascii="Arial" w:hAnsi="Arial" w:cs="Arial"/>
          <w:sz w:val="24"/>
          <w:szCs w:val="24"/>
        </w:rPr>
        <w:t>on par innovation</w:t>
      </w:r>
      <w:r w:rsidR="000F4CC6" w:rsidRPr="006F463E">
        <w:rPr>
          <w:rFonts w:ascii="Arial" w:hAnsi="Arial" w:cs="Arial"/>
          <w:sz w:val="24"/>
          <w:szCs w:val="24"/>
        </w:rPr>
        <w:t xml:space="preserve"> et comment l</w:t>
      </w:r>
      <w:r w:rsidR="00206FFA" w:rsidRPr="006F463E">
        <w:rPr>
          <w:rFonts w:ascii="Arial" w:hAnsi="Arial" w:cs="Arial"/>
          <w:sz w:val="24"/>
          <w:szCs w:val="24"/>
        </w:rPr>
        <w:t>a</w:t>
      </w:r>
      <w:r w:rsidR="000F4CC6" w:rsidRPr="006F463E">
        <w:rPr>
          <w:rFonts w:ascii="Arial" w:hAnsi="Arial" w:cs="Arial"/>
          <w:sz w:val="24"/>
          <w:szCs w:val="24"/>
        </w:rPr>
        <w:t xml:space="preserve"> finance-t-on</w:t>
      </w:r>
      <w:r w:rsidR="005622E0" w:rsidRPr="006F463E">
        <w:rPr>
          <w:rFonts w:ascii="Arial" w:hAnsi="Arial" w:cs="Arial"/>
          <w:sz w:val="24"/>
          <w:szCs w:val="24"/>
        </w:rPr>
        <w:t> ?</w:t>
      </w:r>
      <w:r w:rsidRPr="006F463E">
        <w:rPr>
          <w:rFonts w:ascii="Arial" w:hAnsi="Arial" w:cs="Arial"/>
          <w:sz w:val="24"/>
          <w:szCs w:val="24"/>
        </w:rPr>
        <w:t xml:space="preserve"> Quels sont </w:t>
      </w:r>
      <w:r w:rsidR="000F4CC6" w:rsidRPr="006F463E">
        <w:rPr>
          <w:rFonts w:ascii="Arial" w:hAnsi="Arial" w:cs="Arial"/>
          <w:sz w:val="24"/>
          <w:szCs w:val="24"/>
        </w:rPr>
        <w:t xml:space="preserve">les impacts sur le leadership, </w:t>
      </w:r>
      <w:r w:rsidRPr="006F463E">
        <w:rPr>
          <w:rFonts w:ascii="Arial" w:hAnsi="Arial" w:cs="Arial"/>
          <w:sz w:val="24"/>
          <w:szCs w:val="24"/>
        </w:rPr>
        <w:t xml:space="preserve">les modes et la </w:t>
      </w:r>
      <w:r w:rsidR="000F4CC6" w:rsidRPr="006F463E">
        <w:rPr>
          <w:rFonts w:ascii="Arial" w:hAnsi="Arial" w:cs="Arial"/>
          <w:sz w:val="24"/>
          <w:szCs w:val="24"/>
        </w:rPr>
        <w:t>culture</w:t>
      </w:r>
      <w:r w:rsidR="005622E0" w:rsidRPr="006F463E">
        <w:rPr>
          <w:rFonts w:ascii="Arial" w:hAnsi="Arial" w:cs="Arial"/>
          <w:sz w:val="24"/>
          <w:szCs w:val="24"/>
        </w:rPr>
        <w:t xml:space="preserve"> du travail ?</w:t>
      </w:r>
      <w:r w:rsidRPr="006F463E">
        <w:rPr>
          <w:rFonts w:ascii="Arial" w:hAnsi="Arial" w:cs="Arial"/>
          <w:sz w:val="24"/>
          <w:szCs w:val="24"/>
        </w:rPr>
        <w:t xml:space="preserve">  </w:t>
      </w:r>
    </w:p>
    <w:p w:rsidR="00E56B49" w:rsidRPr="006F463E" w:rsidRDefault="00E56B49">
      <w:pPr>
        <w:rPr>
          <w:rFonts w:ascii="Arial" w:hAnsi="Arial" w:cs="Arial"/>
          <w:b/>
          <w:lang w:eastAsia="fr-FR"/>
        </w:rPr>
      </w:pPr>
      <w:r w:rsidRPr="006F463E">
        <w:rPr>
          <w:rFonts w:ascii="Arial" w:hAnsi="Arial" w:cs="Arial"/>
        </w:rPr>
        <w:br w:type="page"/>
      </w:r>
    </w:p>
    <w:p w:rsidR="008E1AEC" w:rsidRPr="006F463E" w:rsidRDefault="005622E0" w:rsidP="008976D5">
      <w:pPr>
        <w:pStyle w:val="Titre1"/>
        <w:rPr>
          <w:i/>
        </w:rPr>
      </w:pPr>
      <w:bookmarkStart w:id="8" w:name="_Toc509499894"/>
      <w:r w:rsidRPr="006F463E">
        <w:lastRenderedPageBreak/>
        <w:t>Un programme novateur de l</w:t>
      </w:r>
      <w:r w:rsidR="008E1AEC" w:rsidRPr="006F463E">
        <w:t xml:space="preserve">a Geneva </w:t>
      </w:r>
      <w:proofErr w:type="spellStart"/>
      <w:r w:rsidR="008E1AEC" w:rsidRPr="006F463E">
        <w:t>School</w:t>
      </w:r>
      <w:proofErr w:type="spellEnd"/>
      <w:r w:rsidR="008E1AEC" w:rsidRPr="006F463E">
        <w:t xml:space="preserve"> of </w:t>
      </w:r>
      <w:proofErr w:type="spellStart"/>
      <w:r w:rsidR="008E1AEC" w:rsidRPr="006F463E">
        <w:t>Economics</w:t>
      </w:r>
      <w:proofErr w:type="spellEnd"/>
      <w:r w:rsidR="008E1AEC" w:rsidRPr="006F463E">
        <w:t xml:space="preserve"> and Management de l’Université de Genève</w:t>
      </w:r>
      <w:r w:rsidR="008840B8" w:rsidRPr="006F463E">
        <w:t xml:space="preserve"> – GSEM</w:t>
      </w:r>
      <w:bookmarkEnd w:id="8"/>
    </w:p>
    <w:p w:rsidR="00316BEB" w:rsidRPr="006F463E" w:rsidRDefault="00316BEB" w:rsidP="004A5913">
      <w:pPr>
        <w:pStyle w:val="NormalWeb"/>
        <w:spacing w:before="2" w:after="2"/>
        <w:jc w:val="both"/>
        <w:rPr>
          <w:rFonts w:ascii="Arial" w:hAnsi="Arial" w:cs="Arial"/>
          <w:sz w:val="24"/>
          <w:szCs w:val="24"/>
        </w:rPr>
      </w:pPr>
    </w:p>
    <w:p w:rsidR="001F6CA8" w:rsidRPr="006F463E" w:rsidRDefault="004152DD" w:rsidP="004A5913">
      <w:pPr>
        <w:pStyle w:val="NormalWeb"/>
        <w:spacing w:before="2" w:after="2"/>
        <w:jc w:val="both"/>
        <w:rPr>
          <w:rFonts w:ascii="Arial" w:hAnsi="Arial" w:cs="Arial"/>
          <w:sz w:val="24"/>
          <w:szCs w:val="24"/>
        </w:rPr>
      </w:pPr>
      <w:r w:rsidRPr="006F463E">
        <w:rPr>
          <w:rFonts w:ascii="Arial" w:hAnsi="Arial" w:cs="Arial"/>
          <w:sz w:val="24"/>
          <w:szCs w:val="24"/>
        </w:rPr>
        <w:t>Ce programme certifiant de formation continue démarre</w:t>
      </w:r>
      <w:r w:rsidR="001F6CA8" w:rsidRPr="006F463E">
        <w:rPr>
          <w:rFonts w:ascii="Arial" w:hAnsi="Arial" w:cs="Arial"/>
          <w:sz w:val="24"/>
          <w:szCs w:val="24"/>
        </w:rPr>
        <w:t>ra</w:t>
      </w:r>
      <w:r w:rsidRPr="006F463E">
        <w:rPr>
          <w:rFonts w:ascii="Arial" w:hAnsi="Arial" w:cs="Arial"/>
          <w:sz w:val="24"/>
          <w:szCs w:val="24"/>
        </w:rPr>
        <w:t xml:space="preserve"> le 29 août prochain à l’Université de Genève et </w:t>
      </w:r>
      <w:r w:rsidR="001F6CA8" w:rsidRPr="006F463E">
        <w:rPr>
          <w:rFonts w:ascii="Arial" w:hAnsi="Arial" w:cs="Arial"/>
          <w:sz w:val="24"/>
          <w:szCs w:val="24"/>
        </w:rPr>
        <w:t xml:space="preserve">prendra fin </w:t>
      </w:r>
      <w:r w:rsidR="00803CF5" w:rsidRPr="006F463E">
        <w:rPr>
          <w:rFonts w:ascii="Arial" w:hAnsi="Arial" w:cs="Arial"/>
          <w:sz w:val="24"/>
          <w:szCs w:val="24"/>
        </w:rPr>
        <w:t>en j</w:t>
      </w:r>
      <w:r w:rsidRPr="006F463E">
        <w:rPr>
          <w:rFonts w:ascii="Arial" w:hAnsi="Arial" w:cs="Arial"/>
          <w:sz w:val="24"/>
          <w:szCs w:val="24"/>
        </w:rPr>
        <w:t xml:space="preserve">anvier </w:t>
      </w:r>
      <w:r w:rsidR="00F8335E" w:rsidRPr="006F463E">
        <w:rPr>
          <w:rFonts w:ascii="Arial" w:hAnsi="Arial" w:cs="Arial"/>
          <w:sz w:val="24"/>
          <w:szCs w:val="24"/>
        </w:rPr>
        <w:t>2019</w:t>
      </w:r>
      <w:r w:rsidRPr="006F463E">
        <w:rPr>
          <w:rFonts w:ascii="Arial" w:hAnsi="Arial" w:cs="Arial"/>
          <w:sz w:val="24"/>
          <w:szCs w:val="24"/>
        </w:rPr>
        <w:t xml:space="preserve">. Pour permettre aux </w:t>
      </w:r>
      <w:r w:rsidR="001F6CA8" w:rsidRPr="006F463E">
        <w:rPr>
          <w:rFonts w:ascii="Arial" w:hAnsi="Arial" w:cs="Arial"/>
          <w:sz w:val="24"/>
          <w:szCs w:val="24"/>
        </w:rPr>
        <w:t>participants</w:t>
      </w:r>
      <w:r w:rsidRPr="006F463E">
        <w:rPr>
          <w:rFonts w:ascii="Arial" w:hAnsi="Arial" w:cs="Arial"/>
          <w:sz w:val="24"/>
          <w:szCs w:val="24"/>
        </w:rPr>
        <w:t xml:space="preserve"> d’allier travail et études, les </w:t>
      </w:r>
      <w:r w:rsidR="002B022F" w:rsidRPr="006F463E">
        <w:rPr>
          <w:rFonts w:ascii="Arial" w:hAnsi="Arial" w:cs="Arial"/>
          <w:sz w:val="24"/>
          <w:szCs w:val="24"/>
        </w:rPr>
        <w:t xml:space="preserve">cours </w:t>
      </w:r>
      <w:r w:rsidR="00F53C88" w:rsidRPr="006F463E">
        <w:rPr>
          <w:rFonts w:ascii="Arial" w:hAnsi="Arial" w:cs="Arial"/>
          <w:sz w:val="24"/>
          <w:szCs w:val="24"/>
        </w:rPr>
        <w:t>s</w:t>
      </w:r>
      <w:r w:rsidRPr="006F463E">
        <w:rPr>
          <w:rFonts w:ascii="Arial" w:hAnsi="Arial" w:cs="Arial"/>
          <w:sz w:val="24"/>
          <w:szCs w:val="24"/>
        </w:rPr>
        <w:t xml:space="preserve">ont </w:t>
      </w:r>
      <w:r w:rsidR="00F53C88" w:rsidRPr="006F463E">
        <w:rPr>
          <w:rFonts w:ascii="Arial" w:hAnsi="Arial" w:cs="Arial"/>
          <w:sz w:val="24"/>
          <w:szCs w:val="24"/>
        </w:rPr>
        <w:t>organisés en 7 modules de 2</w:t>
      </w:r>
      <w:r w:rsidRPr="006F463E">
        <w:rPr>
          <w:rFonts w:ascii="Arial" w:hAnsi="Arial" w:cs="Arial"/>
          <w:sz w:val="24"/>
          <w:szCs w:val="24"/>
        </w:rPr>
        <w:t xml:space="preserve"> </w:t>
      </w:r>
      <w:r w:rsidR="00F53C88" w:rsidRPr="006F463E">
        <w:rPr>
          <w:rFonts w:ascii="Arial" w:hAnsi="Arial" w:cs="Arial"/>
          <w:sz w:val="24"/>
          <w:szCs w:val="24"/>
        </w:rPr>
        <w:t>à</w:t>
      </w:r>
      <w:r w:rsidRPr="006F463E">
        <w:rPr>
          <w:rFonts w:ascii="Arial" w:hAnsi="Arial" w:cs="Arial"/>
          <w:sz w:val="24"/>
          <w:szCs w:val="24"/>
        </w:rPr>
        <w:t xml:space="preserve"> </w:t>
      </w:r>
      <w:r w:rsidR="00F53C88" w:rsidRPr="006F463E">
        <w:rPr>
          <w:rFonts w:ascii="Arial" w:hAnsi="Arial" w:cs="Arial"/>
          <w:sz w:val="24"/>
          <w:szCs w:val="24"/>
        </w:rPr>
        <w:t>5</w:t>
      </w:r>
      <w:r w:rsidRPr="006F463E">
        <w:rPr>
          <w:rFonts w:ascii="Arial" w:hAnsi="Arial" w:cs="Arial"/>
          <w:sz w:val="24"/>
          <w:szCs w:val="24"/>
        </w:rPr>
        <w:t xml:space="preserve"> jours</w:t>
      </w:r>
      <w:r w:rsidR="00F53C88" w:rsidRPr="006F463E">
        <w:rPr>
          <w:rFonts w:ascii="Arial" w:hAnsi="Arial" w:cs="Arial"/>
          <w:sz w:val="24"/>
          <w:szCs w:val="24"/>
        </w:rPr>
        <w:t xml:space="preserve"> maximum</w:t>
      </w:r>
      <w:r w:rsidRPr="006F463E">
        <w:rPr>
          <w:rFonts w:ascii="Arial" w:hAnsi="Arial" w:cs="Arial"/>
          <w:sz w:val="24"/>
          <w:szCs w:val="24"/>
        </w:rPr>
        <w:t xml:space="preserve"> sur 5 mois. </w:t>
      </w:r>
      <w:r w:rsidR="00F53C88" w:rsidRPr="006F463E">
        <w:rPr>
          <w:rFonts w:ascii="Arial" w:hAnsi="Arial" w:cs="Arial"/>
          <w:sz w:val="24"/>
          <w:szCs w:val="24"/>
        </w:rPr>
        <w:t>Ce programme comptabilise au total</w:t>
      </w:r>
      <w:r w:rsidRPr="006F463E">
        <w:rPr>
          <w:rFonts w:ascii="Arial" w:hAnsi="Arial" w:cs="Arial"/>
          <w:sz w:val="24"/>
          <w:szCs w:val="24"/>
        </w:rPr>
        <w:t xml:space="preserve"> </w:t>
      </w:r>
      <w:r w:rsidR="001F6CA8" w:rsidRPr="006F463E">
        <w:rPr>
          <w:rFonts w:ascii="Arial" w:hAnsi="Arial" w:cs="Arial"/>
          <w:sz w:val="24"/>
          <w:szCs w:val="24"/>
        </w:rPr>
        <w:t xml:space="preserve">150 heures de </w:t>
      </w:r>
      <w:r w:rsidR="002B022F" w:rsidRPr="006F463E">
        <w:rPr>
          <w:rFonts w:ascii="Arial" w:hAnsi="Arial" w:cs="Arial"/>
          <w:sz w:val="24"/>
          <w:szCs w:val="24"/>
        </w:rPr>
        <w:t xml:space="preserve">cours </w:t>
      </w:r>
      <w:r w:rsidR="00F53C88" w:rsidRPr="006F463E">
        <w:rPr>
          <w:rFonts w:ascii="Arial" w:hAnsi="Arial" w:cs="Arial"/>
          <w:sz w:val="24"/>
          <w:szCs w:val="24"/>
        </w:rPr>
        <w:t xml:space="preserve">et </w:t>
      </w:r>
      <w:r w:rsidR="002B022F" w:rsidRPr="006F463E">
        <w:rPr>
          <w:rFonts w:ascii="Arial" w:hAnsi="Arial" w:cs="Arial"/>
          <w:sz w:val="24"/>
          <w:szCs w:val="24"/>
        </w:rPr>
        <w:t xml:space="preserve">de </w:t>
      </w:r>
      <w:r w:rsidR="001F6CA8" w:rsidRPr="006F463E">
        <w:rPr>
          <w:rFonts w:ascii="Arial" w:hAnsi="Arial" w:cs="Arial"/>
          <w:sz w:val="24"/>
          <w:szCs w:val="24"/>
        </w:rPr>
        <w:t>travaux</w:t>
      </w:r>
      <w:r w:rsidR="002B022F" w:rsidRPr="006F463E">
        <w:rPr>
          <w:rFonts w:ascii="Arial" w:hAnsi="Arial" w:cs="Arial"/>
          <w:sz w:val="24"/>
          <w:szCs w:val="24"/>
        </w:rPr>
        <w:t xml:space="preserve">, permettant </w:t>
      </w:r>
      <w:r w:rsidR="001F6CA8" w:rsidRPr="006F463E">
        <w:rPr>
          <w:rFonts w:ascii="Arial" w:hAnsi="Arial" w:cs="Arial"/>
          <w:sz w:val="24"/>
          <w:szCs w:val="24"/>
        </w:rPr>
        <w:t xml:space="preserve">d’obtenir un </w:t>
      </w:r>
      <w:r w:rsidR="00F8335E" w:rsidRPr="006F463E">
        <w:rPr>
          <w:rFonts w:ascii="Arial" w:hAnsi="Arial" w:cs="Arial"/>
          <w:sz w:val="24"/>
          <w:szCs w:val="24"/>
        </w:rPr>
        <w:t>diplôme</w:t>
      </w:r>
      <w:r w:rsidR="001F6CA8" w:rsidRPr="006F463E">
        <w:rPr>
          <w:rFonts w:ascii="Arial" w:hAnsi="Arial" w:cs="Arial"/>
          <w:sz w:val="24"/>
          <w:szCs w:val="24"/>
        </w:rPr>
        <w:t xml:space="preserve"> universitaire </w:t>
      </w:r>
      <w:r w:rsidR="00F53C88" w:rsidRPr="006F463E">
        <w:rPr>
          <w:rFonts w:ascii="Arial" w:hAnsi="Arial" w:cs="Arial"/>
          <w:sz w:val="24"/>
          <w:szCs w:val="24"/>
        </w:rPr>
        <w:t xml:space="preserve">de la Geneva </w:t>
      </w:r>
      <w:proofErr w:type="spellStart"/>
      <w:r w:rsidR="00F53C88" w:rsidRPr="006F463E">
        <w:rPr>
          <w:rFonts w:ascii="Arial" w:hAnsi="Arial" w:cs="Arial"/>
          <w:sz w:val="24"/>
          <w:szCs w:val="24"/>
        </w:rPr>
        <w:t>School</w:t>
      </w:r>
      <w:proofErr w:type="spellEnd"/>
      <w:r w:rsidR="00F53C88" w:rsidRPr="006F463E">
        <w:rPr>
          <w:rFonts w:ascii="Arial" w:hAnsi="Arial" w:cs="Arial"/>
          <w:sz w:val="24"/>
          <w:szCs w:val="24"/>
        </w:rPr>
        <w:t xml:space="preserve"> of </w:t>
      </w:r>
      <w:proofErr w:type="spellStart"/>
      <w:r w:rsidR="00F53C88" w:rsidRPr="006F463E">
        <w:rPr>
          <w:rFonts w:ascii="Arial" w:hAnsi="Arial" w:cs="Arial"/>
          <w:sz w:val="24"/>
          <w:szCs w:val="24"/>
        </w:rPr>
        <w:t>Economics</w:t>
      </w:r>
      <w:proofErr w:type="spellEnd"/>
      <w:r w:rsidR="00F53C88" w:rsidRPr="006F463E">
        <w:rPr>
          <w:rFonts w:ascii="Arial" w:hAnsi="Arial" w:cs="Arial"/>
          <w:sz w:val="24"/>
          <w:szCs w:val="24"/>
        </w:rPr>
        <w:t xml:space="preserve"> and Management.</w:t>
      </w:r>
    </w:p>
    <w:p w:rsidR="001F6CA8" w:rsidRPr="006F463E" w:rsidRDefault="001F6CA8" w:rsidP="004A5913">
      <w:pPr>
        <w:pStyle w:val="NormalWeb"/>
        <w:spacing w:before="2" w:after="2"/>
        <w:jc w:val="both"/>
        <w:rPr>
          <w:rFonts w:ascii="Arial" w:hAnsi="Arial" w:cs="Arial"/>
          <w:sz w:val="24"/>
          <w:szCs w:val="24"/>
        </w:rPr>
      </w:pPr>
    </w:p>
    <w:p w:rsidR="003F2234" w:rsidRPr="006F463E" w:rsidRDefault="00ED4CA1" w:rsidP="004A5913">
      <w:pPr>
        <w:pStyle w:val="NormalWeb"/>
        <w:spacing w:before="2" w:after="2"/>
        <w:jc w:val="both"/>
        <w:rPr>
          <w:rFonts w:ascii="Arial" w:hAnsi="Arial" w:cs="Arial"/>
          <w:sz w:val="24"/>
          <w:szCs w:val="24"/>
        </w:rPr>
      </w:pPr>
      <w:r w:rsidRPr="006F463E">
        <w:rPr>
          <w:rFonts w:ascii="Arial" w:hAnsi="Arial" w:cs="Arial"/>
          <w:sz w:val="24"/>
          <w:szCs w:val="24"/>
        </w:rPr>
        <w:t>L’</w:t>
      </w:r>
      <w:r w:rsidR="008E1AEC" w:rsidRPr="006F463E">
        <w:rPr>
          <w:rFonts w:ascii="Arial" w:hAnsi="Arial" w:cs="Arial"/>
          <w:sz w:val="24"/>
          <w:szCs w:val="24"/>
        </w:rPr>
        <w:t>ambition de ce</w:t>
      </w:r>
      <w:r w:rsidRPr="006F463E">
        <w:rPr>
          <w:rFonts w:ascii="Arial" w:hAnsi="Arial" w:cs="Arial"/>
          <w:sz w:val="24"/>
          <w:szCs w:val="24"/>
        </w:rPr>
        <w:t xml:space="preserve"> CAS en Leadership de la Transformation Digitale est</w:t>
      </w:r>
      <w:r w:rsidR="004F1603" w:rsidRPr="006F463E">
        <w:rPr>
          <w:rFonts w:ascii="Arial" w:hAnsi="Arial" w:cs="Arial"/>
          <w:sz w:val="24"/>
          <w:szCs w:val="24"/>
        </w:rPr>
        <w:t xml:space="preserve"> double : d’une part, apporter</w:t>
      </w:r>
      <w:r w:rsidRPr="006F463E">
        <w:rPr>
          <w:rFonts w:ascii="Arial" w:hAnsi="Arial" w:cs="Arial"/>
          <w:sz w:val="24"/>
          <w:szCs w:val="24"/>
        </w:rPr>
        <w:t xml:space="preserve"> </w:t>
      </w:r>
      <w:r w:rsidR="004A5913" w:rsidRPr="006F463E">
        <w:rPr>
          <w:rFonts w:ascii="Arial" w:hAnsi="Arial" w:cs="Arial"/>
          <w:sz w:val="24"/>
          <w:szCs w:val="24"/>
        </w:rPr>
        <w:t xml:space="preserve">aux dirigeants et leaders </w:t>
      </w:r>
      <w:r w:rsidR="004F1603" w:rsidRPr="006F463E">
        <w:rPr>
          <w:rFonts w:ascii="Arial" w:hAnsi="Arial" w:cs="Arial"/>
          <w:sz w:val="24"/>
          <w:szCs w:val="24"/>
        </w:rPr>
        <w:t xml:space="preserve">une vue d’ensemble </w:t>
      </w:r>
      <w:r w:rsidR="004A5913" w:rsidRPr="006F463E">
        <w:rPr>
          <w:rFonts w:ascii="Arial" w:hAnsi="Arial" w:cs="Arial"/>
          <w:sz w:val="24"/>
          <w:szCs w:val="24"/>
        </w:rPr>
        <w:t>des</w:t>
      </w:r>
      <w:r w:rsidR="004F1603" w:rsidRPr="006F463E">
        <w:rPr>
          <w:rFonts w:ascii="Arial" w:hAnsi="Arial" w:cs="Arial"/>
          <w:sz w:val="24"/>
          <w:szCs w:val="24"/>
        </w:rPr>
        <w:t xml:space="preserve"> transformation</w:t>
      </w:r>
      <w:r w:rsidR="004A5913" w:rsidRPr="006F463E">
        <w:rPr>
          <w:rFonts w:ascii="Arial" w:hAnsi="Arial" w:cs="Arial"/>
          <w:sz w:val="24"/>
          <w:szCs w:val="24"/>
        </w:rPr>
        <w:t>s</w:t>
      </w:r>
      <w:r w:rsidR="004F1603" w:rsidRPr="006F463E">
        <w:rPr>
          <w:rFonts w:ascii="Arial" w:hAnsi="Arial" w:cs="Arial"/>
          <w:sz w:val="24"/>
          <w:szCs w:val="24"/>
        </w:rPr>
        <w:t xml:space="preserve"> digitale</w:t>
      </w:r>
      <w:r w:rsidR="004A5913" w:rsidRPr="006F463E">
        <w:rPr>
          <w:rFonts w:ascii="Arial" w:hAnsi="Arial" w:cs="Arial"/>
          <w:sz w:val="24"/>
          <w:szCs w:val="24"/>
        </w:rPr>
        <w:t xml:space="preserve">s en cours </w:t>
      </w:r>
      <w:r w:rsidR="003F2234" w:rsidRPr="006F463E">
        <w:rPr>
          <w:rFonts w:ascii="Arial" w:hAnsi="Arial" w:cs="Arial"/>
          <w:sz w:val="24"/>
          <w:szCs w:val="24"/>
        </w:rPr>
        <w:t>et</w:t>
      </w:r>
      <w:r w:rsidR="00206FFA" w:rsidRPr="006F463E">
        <w:rPr>
          <w:rFonts w:ascii="Arial" w:hAnsi="Arial" w:cs="Arial"/>
          <w:sz w:val="24"/>
          <w:szCs w:val="24"/>
        </w:rPr>
        <w:t>,</w:t>
      </w:r>
      <w:r w:rsidR="003F2234" w:rsidRPr="006F463E">
        <w:rPr>
          <w:rFonts w:ascii="Arial" w:hAnsi="Arial" w:cs="Arial"/>
          <w:sz w:val="24"/>
          <w:szCs w:val="24"/>
        </w:rPr>
        <w:t xml:space="preserve"> d’autre part, </w:t>
      </w:r>
      <w:r w:rsidR="004A5913" w:rsidRPr="006F463E">
        <w:rPr>
          <w:rFonts w:ascii="Arial" w:hAnsi="Arial" w:cs="Arial"/>
          <w:sz w:val="24"/>
          <w:szCs w:val="24"/>
        </w:rPr>
        <w:t xml:space="preserve">leur </w:t>
      </w:r>
      <w:r w:rsidR="004F1603" w:rsidRPr="006F463E">
        <w:rPr>
          <w:rFonts w:ascii="Arial" w:hAnsi="Arial" w:cs="Arial"/>
          <w:sz w:val="24"/>
          <w:szCs w:val="24"/>
        </w:rPr>
        <w:t xml:space="preserve">permettre de travailler </w:t>
      </w:r>
      <w:r w:rsidR="004A5913" w:rsidRPr="006F463E">
        <w:rPr>
          <w:rFonts w:ascii="Arial" w:hAnsi="Arial" w:cs="Arial"/>
          <w:sz w:val="24"/>
          <w:szCs w:val="24"/>
        </w:rPr>
        <w:t xml:space="preserve">dans le </w:t>
      </w:r>
      <w:r w:rsidR="004F1603" w:rsidRPr="006F463E">
        <w:rPr>
          <w:rFonts w:ascii="Arial" w:hAnsi="Arial" w:cs="Arial"/>
          <w:sz w:val="24"/>
          <w:szCs w:val="24"/>
        </w:rPr>
        <w:t>cadre privilégié</w:t>
      </w:r>
      <w:r w:rsidR="003F2234" w:rsidRPr="006F463E">
        <w:rPr>
          <w:rFonts w:ascii="Arial" w:hAnsi="Arial" w:cs="Arial"/>
          <w:sz w:val="24"/>
          <w:szCs w:val="24"/>
        </w:rPr>
        <w:t xml:space="preserve"> et neutre</w:t>
      </w:r>
      <w:r w:rsidR="004A5913" w:rsidRPr="006F463E">
        <w:rPr>
          <w:rFonts w:ascii="Arial" w:hAnsi="Arial" w:cs="Arial"/>
          <w:sz w:val="24"/>
          <w:szCs w:val="24"/>
        </w:rPr>
        <w:t xml:space="preserve"> de l’Académie</w:t>
      </w:r>
      <w:r w:rsidR="004F1603" w:rsidRPr="006F463E">
        <w:rPr>
          <w:rFonts w:ascii="Arial" w:hAnsi="Arial" w:cs="Arial"/>
          <w:sz w:val="24"/>
          <w:szCs w:val="24"/>
        </w:rPr>
        <w:t>, sur un projet concret de transformation digitale de leur entreprise</w:t>
      </w:r>
      <w:r w:rsidR="00B91F25" w:rsidRPr="006F463E">
        <w:rPr>
          <w:rFonts w:ascii="Arial" w:hAnsi="Arial" w:cs="Arial"/>
          <w:sz w:val="24"/>
          <w:szCs w:val="24"/>
        </w:rPr>
        <w:t>.</w:t>
      </w:r>
      <w:r w:rsidR="004F1603" w:rsidRPr="006F463E">
        <w:rPr>
          <w:rFonts w:ascii="Arial" w:hAnsi="Arial" w:cs="Arial"/>
          <w:sz w:val="24"/>
          <w:szCs w:val="24"/>
        </w:rPr>
        <w:t xml:space="preserve"> </w:t>
      </w:r>
    </w:p>
    <w:p w:rsidR="00B91F25" w:rsidRPr="006F463E" w:rsidRDefault="00B91F25" w:rsidP="004A5913">
      <w:pPr>
        <w:pStyle w:val="NormalWeb"/>
        <w:spacing w:before="2" w:after="2"/>
        <w:jc w:val="both"/>
        <w:rPr>
          <w:rFonts w:ascii="Arial" w:hAnsi="Arial" w:cs="Arial"/>
          <w:sz w:val="24"/>
          <w:szCs w:val="24"/>
        </w:rPr>
      </w:pPr>
    </w:p>
    <w:p w:rsidR="00436709" w:rsidRPr="006F463E" w:rsidRDefault="0009656B" w:rsidP="004A5913">
      <w:pPr>
        <w:pStyle w:val="NormalWeb"/>
        <w:spacing w:before="2" w:after="2"/>
        <w:jc w:val="both"/>
        <w:rPr>
          <w:rFonts w:ascii="Arial" w:hAnsi="Arial" w:cs="Arial"/>
          <w:sz w:val="24"/>
          <w:szCs w:val="24"/>
        </w:rPr>
      </w:pPr>
      <w:r w:rsidRPr="006F463E">
        <w:rPr>
          <w:rFonts w:ascii="Arial" w:hAnsi="Arial" w:cs="Arial"/>
          <w:sz w:val="24"/>
          <w:szCs w:val="24"/>
        </w:rPr>
        <w:t xml:space="preserve">Hormis la formidable expertise et </w:t>
      </w:r>
      <w:r w:rsidR="00206FFA" w:rsidRPr="006F463E">
        <w:rPr>
          <w:rFonts w:ascii="Arial" w:hAnsi="Arial" w:cs="Arial"/>
          <w:sz w:val="24"/>
          <w:szCs w:val="24"/>
        </w:rPr>
        <w:t xml:space="preserve">les </w:t>
      </w:r>
      <w:r w:rsidRPr="006F463E">
        <w:rPr>
          <w:rFonts w:ascii="Arial" w:hAnsi="Arial" w:cs="Arial"/>
          <w:sz w:val="24"/>
          <w:szCs w:val="24"/>
        </w:rPr>
        <w:t xml:space="preserve">connaissances </w:t>
      </w:r>
      <w:r w:rsidR="00436709" w:rsidRPr="006F463E">
        <w:rPr>
          <w:rFonts w:ascii="Arial" w:hAnsi="Arial" w:cs="Arial"/>
          <w:sz w:val="24"/>
          <w:szCs w:val="24"/>
        </w:rPr>
        <w:t xml:space="preserve">de ses </w:t>
      </w:r>
      <w:r w:rsidRPr="006F463E">
        <w:rPr>
          <w:rFonts w:ascii="Arial" w:hAnsi="Arial" w:cs="Arial"/>
          <w:sz w:val="24"/>
          <w:szCs w:val="24"/>
        </w:rPr>
        <w:t>enseignant</w:t>
      </w:r>
      <w:r w:rsidR="00436709" w:rsidRPr="006F463E">
        <w:rPr>
          <w:rFonts w:ascii="Arial" w:hAnsi="Arial" w:cs="Arial"/>
          <w:sz w:val="24"/>
          <w:szCs w:val="24"/>
        </w:rPr>
        <w:t>s</w:t>
      </w:r>
      <w:r w:rsidRPr="006F463E">
        <w:rPr>
          <w:rFonts w:ascii="Arial" w:hAnsi="Arial" w:cs="Arial"/>
          <w:sz w:val="24"/>
          <w:szCs w:val="24"/>
        </w:rPr>
        <w:t>, ou d</w:t>
      </w:r>
      <w:r w:rsidR="004F1603" w:rsidRPr="006F463E">
        <w:rPr>
          <w:rFonts w:ascii="Arial" w:hAnsi="Arial" w:cs="Arial"/>
          <w:sz w:val="24"/>
          <w:szCs w:val="24"/>
        </w:rPr>
        <w:t>es outils concrets</w:t>
      </w:r>
      <w:r w:rsidR="005622E0" w:rsidRPr="006F463E">
        <w:rPr>
          <w:rFonts w:ascii="Arial" w:hAnsi="Arial" w:cs="Arial"/>
          <w:sz w:val="24"/>
          <w:szCs w:val="24"/>
        </w:rPr>
        <w:t xml:space="preserve"> tels que le Business model </w:t>
      </w:r>
      <w:proofErr w:type="spellStart"/>
      <w:r w:rsidR="005622E0" w:rsidRPr="006F463E">
        <w:rPr>
          <w:rFonts w:ascii="Arial" w:hAnsi="Arial" w:cs="Arial"/>
          <w:sz w:val="24"/>
          <w:szCs w:val="24"/>
        </w:rPr>
        <w:t>Can</w:t>
      </w:r>
      <w:r w:rsidR="004F1603" w:rsidRPr="006F463E">
        <w:rPr>
          <w:rFonts w:ascii="Arial" w:hAnsi="Arial" w:cs="Arial"/>
          <w:sz w:val="24"/>
          <w:szCs w:val="24"/>
        </w:rPr>
        <w:t>vas</w:t>
      </w:r>
      <w:proofErr w:type="spellEnd"/>
      <w:r w:rsidR="004F1603" w:rsidRPr="006F463E">
        <w:rPr>
          <w:rFonts w:ascii="Arial" w:hAnsi="Arial" w:cs="Arial"/>
          <w:sz w:val="24"/>
          <w:szCs w:val="24"/>
        </w:rPr>
        <w:t xml:space="preserve"> ou le Design </w:t>
      </w:r>
      <w:proofErr w:type="spellStart"/>
      <w:r w:rsidR="004F1603" w:rsidRPr="006F463E">
        <w:rPr>
          <w:rFonts w:ascii="Arial" w:hAnsi="Arial" w:cs="Arial"/>
          <w:sz w:val="24"/>
          <w:szCs w:val="24"/>
        </w:rPr>
        <w:t>Thinking</w:t>
      </w:r>
      <w:proofErr w:type="spellEnd"/>
      <w:r w:rsidR="004F1603" w:rsidRPr="006F463E">
        <w:rPr>
          <w:rFonts w:ascii="Arial" w:hAnsi="Arial" w:cs="Arial"/>
          <w:sz w:val="24"/>
          <w:szCs w:val="24"/>
        </w:rPr>
        <w:t xml:space="preserve">, </w:t>
      </w:r>
      <w:r w:rsidR="00436709" w:rsidRPr="006F463E">
        <w:rPr>
          <w:rFonts w:ascii="Arial" w:hAnsi="Arial" w:cs="Arial"/>
          <w:sz w:val="24"/>
          <w:szCs w:val="24"/>
        </w:rPr>
        <w:t>l</w:t>
      </w:r>
      <w:r w:rsidR="00F53C88" w:rsidRPr="006F463E">
        <w:rPr>
          <w:rFonts w:ascii="Arial" w:hAnsi="Arial" w:cs="Arial"/>
          <w:sz w:val="24"/>
          <w:szCs w:val="24"/>
        </w:rPr>
        <w:t>a</w:t>
      </w:r>
      <w:r w:rsidR="00436709" w:rsidRPr="006F463E">
        <w:rPr>
          <w:rFonts w:ascii="Arial" w:hAnsi="Arial" w:cs="Arial"/>
          <w:sz w:val="24"/>
          <w:szCs w:val="24"/>
        </w:rPr>
        <w:t xml:space="preserve"> </w:t>
      </w:r>
      <w:r w:rsidRPr="006F463E">
        <w:rPr>
          <w:rFonts w:ascii="Arial" w:hAnsi="Arial" w:cs="Arial"/>
          <w:sz w:val="24"/>
          <w:szCs w:val="24"/>
        </w:rPr>
        <w:t xml:space="preserve">Geneva Business </w:t>
      </w:r>
      <w:proofErr w:type="spellStart"/>
      <w:r w:rsidRPr="006F463E">
        <w:rPr>
          <w:rFonts w:ascii="Arial" w:hAnsi="Arial" w:cs="Arial"/>
          <w:sz w:val="24"/>
          <w:szCs w:val="24"/>
        </w:rPr>
        <w:t>School</w:t>
      </w:r>
      <w:proofErr w:type="spellEnd"/>
      <w:r w:rsidRPr="006F463E">
        <w:rPr>
          <w:rFonts w:ascii="Arial" w:hAnsi="Arial" w:cs="Arial"/>
          <w:sz w:val="24"/>
          <w:szCs w:val="24"/>
        </w:rPr>
        <w:t xml:space="preserve"> of </w:t>
      </w:r>
      <w:proofErr w:type="spellStart"/>
      <w:r w:rsidRPr="006F463E">
        <w:rPr>
          <w:rFonts w:ascii="Arial" w:hAnsi="Arial" w:cs="Arial"/>
          <w:sz w:val="24"/>
          <w:szCs w:val="24"/>
        </w:rPr>
        <w:t>Economics</w:t>
      </w:r>
      <w:proofErr w:type="spellEnd"/>
      <w:r w:rsidR="0000054F" w:rsidRPr="006F463E">
        <w:rPr>
          <w:rFonts w:ascii="Arial" w:hAnsi="Arial" w:cs="Arial"/>
          <w:sz w:val="24"/>
          <w:szCs w:val="24"/>
        </w:rPr>
        <w:t xml:space="preserve"> and Management - GSEM</w:t>
      </w:r>
      <w:r w:rsidRPr="006F463E">
        <w:rPr>
          <w:rFonts w:ascii="Arial" w:hAnsi="Arial" w:cs="Arial"/>
          <w:sz w:val="24"/>
          <w:szCs w:val="24"/>
        </w:rPr>
        <w:t xml:space="preserve"> a développé </w:t>
      </w:r>
      <w:r w:rsidR="003F2234" w:rsidRPr="006F463E">
        <w:rPr>
          <w:rFonts w:ascii="Arial" w:hAnsi="Arial" w:cs="Arial"/>
          <w:sz w:val="24"/>
          <w:szCs w:val="24"/>
        </w:rPr>
        <w:t xml:space="preserve">un matériel pédagogique </w:t>
      </w:r>
      <w:r w:rsidR="00436709" w:rsidRPr="006F463E">
        <w:rPr>
          <w:rFonts w:ascii="Arial" w:hAnsi="Arial" w:cs="Arial"/>
          <w:sz w:val="24"/>
          <w:szCs w:val="24"/>
        </w:rPr>
        <w:t>innovant</w:t>
      </w:r>
      <w:r w:rsidR="0000054F" w:rsidRPr="006F463E">
        <w:rPr>
          <w:rFonts w:ascii="Arial" w:hAnsi="Arial" w:cs="Arial"/>
          <w:sz w:val="24"/>
          <w:szCs w:val="24"/>
        </w:rPr>
        <w:t xml:space="preserve">. </w:t>
      </w:r>
      <w:r w:rsidR="00436709" w:rsidRPr="006F463E">
        <w:rPr>
          <w:rFonts w:ascii="Arial" w:hAnsi="Arial" w:cs="Arial"/>
          <w:sz w:val="24"/>
          <w:szCs w:val="24"/>
        </w:rPr>
        <w:t>Le but est d’offrir aux dirigeants des approches variées</w:t>
      </w:r>
      <w:r w:rsidR="00F53C88" w:rsidRPr="006F463E">
        <w:rPr>
          <w:rFonts w:ascii="Arial" w:hAnsi="Arial" w:cs="Arial"/>
          <w:sz w:val="24"/>
          <w:szCs w:val="24"/>
        </w:rPr>
        <w:t>, concrètes</w:t>
      </w:r>
      <w:r w:rsidR="00436709" w:rsidRPr="006F463E">
        <w:rPr>
          <w:rFonts w:ascii="Arial" w:hAnsi="Arial" w:cs="Arial"/>
          <w:sz w:val="24"/>
          <w:szCs w:val="24"/>
        </w:rPr>
        <w:t xml:space="preserve"> et enrichissantes pour eux. On peut citer pour exemple les </w:t>
      </w:r>
      <w:r w:rsidR="003F2234" w:rsidRPr="006F463E">
        <w:rPr>
          <w:rFonts w:ascii="Arial" w:hAnsi="Arial" w:cs="Arial"/>
          <w:sz w:val="24"/>
          <w:szCs w:val="24"/>
        </w:rPr>
        <w:t xml:space="preserve">études de cas, </w:t>
      </w:r>
      <w:r w:rsidR="00436709" w:rsidRPr="006F463E">
        <w:rPr>
          <w:rFonts w:ascii="Arial" w:hAnsi="Arial" w:cs="Arial"/>
          <w:sz w:val="24"/>
          <w:szCs w:val="24"/>
        </w:rPr>
        <w:t>l</w:t>
      </w:r>
      <w:r w:rsidR="004F1603" w:rsidRPr="006F463E">
        <w:rPr>
          <w:rFonts w:ascii="Arial" w:hAnsi="Arial" w:cs="Arial"/>
          <w:sz w:val="24"/>
          <w:szCs w:val="24"/>
        </w:rPr>
        <w:t xml:space="preserve">es rencontres </w:t>
      </w:r>
      <w:r w:rsidR="003F2234" w:rsidRPr="006F463E">
        <w:rPr>
          <w:rFonts w:ascii="Arial" w:hAnsi="Arial" w:cs="Arial"/>
          <w:sz w:val="24"/>
          <w:szCs w:val="24"/>
        </w:rPr>
        <w:t>av</w:t>
      </w:r>
      <w:r w:rsidR="00B91F25" w:rsidRPr="006F463E">
        <w:rPr>
          <w:rFonts w:ascii="Arial" w:hAnsi="Arial" w:cs="Arial"/>
          <w:sz w:val="24"/>
          <w:szCs w:val="24"/>
        </w:rPr>
        <w:t>ec des acteurs clés du digital</w:t>
      </w:r>
      <w:r w:rsidR="00436709" w:rsidRPr="006F463E">
        <w:rPr>
          <w:rFonts w:ascii="Arial" w:hAnsi="Arial" w:cs="Arial"/>
          <w:sz w:val="24"/>
          <w:szCs w:val="24"/>
        </w:rPr>
        <w:t>, l</w:t>
      </w:r>
      <w:r w:rsidR="003F2234" w:rsidRPr="006F463E">
        <w:rPr>
          <w:rFonts w:ascii="Arial" w:hAnsi="Arial" w:cs="Arial"/>
          <w:sz w:val="24"/>
          <w:szCs w:val="24"/>
        </w:rPr>
        <w:t>es conférenciers internationaux</w:t>
      </w:r>
      <w:r w:rsidR="00B91F25" w:rsidRPr="006F463E">
        <w:rPr>
          <w:rFonts w:ascii="Arial" w:hAnsi="Arial" w:cs="Arial"/>
          <w:sz w:val="24"/>
          <w:szCs w:val="24"/>
        </w:rPr>
        <w:t>, les échanges entre pairs,</w:t>
      </w:r>
      <w:r w:rsidR="00803CF5" w:rsidRPr="006F463E">
        <w:rPr>
          <w:rFonts w:ascii="Arial" w:hAnsi="Arial" w:cs="Arial"/>
          <w:sz w:val="24"/>
          <w:szCs w:val="24"/>
        </w:rPr>
        <w:t xml:space="preserve"> des sessions de coaching des projets de transformations, </w:t>
      </w:r>
      <w:r w:rsidR="009605BB" w:rsidRPr="006F463E">
        <w:rPr>
          <w:rFonts w:ascii="Arial" w:hAnsi="Arial" w:cs="Arial"/>
          <w:sz w:val="24"/>
          <w:szCs w:val="24"/>
        </w:rPr>
        <w:t>l</w:t>
      </w:r>
      <w:r w:rsidR="003F2234" w:rsidRPr="006F463E">
        <w:rPr>
          <w:rFonts w:ascii="Arial" w:hAnsi="Arial" w:cs="Arial"/>
          <w:sz w:val="24"/>
          <w:szCs w:val="24"/>
        </w:rPr>
        <w:t xml:space="preserve">es </w:t>
      </w:r>
      <w:r w:rsidR="004F1603" w:rsidRPr="006F463E">
        <w:rPr>
          <w:rFonts w:ascii="Arial" w:hAnsi="Arial" w:cs="Arial"/>
          <w:sz w:val="24"/>
          <w:szCs w:val="24"/>
        </w:rPr>
        <w:t xml:space="preserve">visites </w:t>
      </w:r>
      <w:r w:rsidR="008574EF" w:rsidRPr="006F463E">
        <w:rPr>
          <w:rFonts w:ascii="Arial" w:hAnsi="Arial" w:cs="Arial"/>
          <w:sz w:val="24"/>
          <w:szCs w:val="24"/>
        </w:rPr>
        <w:t xml:space="preserve">d’incubateurs et </w:t>
      </w:r>
      <w:r w:rsidR="004F1603" w:rsidRPr="006F463E">
        <w:rPr>
          <w:rFonts w:ascii="Arial" w:hAnsi="Arial" w:cs="Arial"/>
          <w:sz w:val="24"/>
          <w:szCs w:val="24"/>
        </w:rPr>
        <w:t xml:space="preserve">d’entreprises </w:t>
      </w:r>
      <w:r w:rsidR="00803CF5" w:rsidRPr="006F463E">
        <w:rPr>
          <w:rFonts w:ascii="Arial" w:hAnsi="Arial" w:cs="Arial"/>
          <w:sz w:val="24"/>
          <w:szCs w:val="24"/>
        </w:rPr>
        <w:t>à la pointe du</w:t>
      </w:r>
      <w:r w:rsidR="00F53C88" w:rsidRPr="006F463E">
        <w:rPr>
          <w:rFonts w:ascii="Arial" w:hAnsi="Arial" w:cs="Arial"/>
          <w:sz w:val="24"/>
          <w:szCs w:val="24"/>
        </w:rPr>
        <w:t xml:space="preserve"> </w:t>
      </w:r>
      <w:r w:rsidR="00436709" w:rsidRPr="006F463E">
        <w:rPr>
          <w:rFonts w:ascii="Arial" w:hAnsi="Arial" w:cs="Arial"/>
          <w:sz w:val="24"/>
          <w:szCs w:val="24"/>
        </w:rPr>
        <w:t>digital et un voyage au cœur de l’innovation et du monde des nouvelles technologie</w:t>
      </w:r>
      <w:r w:rsidR="00F53C88" w:rsidRPr="006F463E">
        <w:rPr>
          <w:rFonts w:ascii="Arial" w:hAnsi="Arial" w:cs="Arial"/>
          <w:sz w:val="24"/>
          <w:szCs w:val="24"/>
        </w:rPr>
        <w:t>s</w:t>
      </w:r>
      <w:r w:rsidR="00436709" w:rsidRPr="006F463E">
        <w:rPr>
          <w:rFonts w:ascii="Arial" w:hAnsi="Arial" w:cs="Arial"/>
          <w:sz w:val="24"/>
          <w:szCs w:val="24"/>
        </w:rPr>
        <w:t xml:space="preserve"> </w:t>
      </w:r>
      <w:r w:rsidR="00436709" w:rsidRPr="006F463E">
        <w:rPr>
          <w:rFonts w:ascii="Arial" w:hAnsi="Arial" w:cs="Arial"/>
          <w:b/>
          <w:sz w:val="24"/>
          <w:szCs w:val="24"/>
        </w:rPr>
        <w:t xml:space="preserve">à la </w:t>
      </w:r>
      <w:proofErr w:type="spellStart"/>
      <w:r w:rsidR="00436709" w:rsidRPr="006F463E">
        <w:rPr>
          <w:rFonts w:ascii="Arial" w:hAnsi="Arial" w:cs="Arial"/>
          <w:b/>
          <w:sz w:val="24"/>
          <w:szCs w:val="24"/>
        </w:rPr>
        <w:t>Silicon</w:t>
      </w:r>
      <w:proofErr w:type="spellEnd"/>
      <w:r w:rsidR="00436709" w:rsidRPr="006F463E">
        <w:rPr>
          <w:rFonts w:ascii="Arial" w:hAnsi="Arial" w:cs="Arial"/>
          <w:b/>
          <w:sz w:val="24"/>
          <w:szCs w:val="24"/>
        </w:rPr>
        <w:t xml:space="preserve"> </w:t>
      </w:r>
      <w:proofErr w:type="spellStart"/>
      <w:r w:rsidR="0000054F" w:rsidRPr="006F463E">
        <w:rPr>
          <w:rFonts w:ascii="Arial" w:hAnsi="Arial" w:cs="Arial"/>
          <w:b/>
          <w:sz w:val="24"/>
          <w:szCs w:val="24"/>
        </w:rPr>
        <w:t>Valley</w:t>
      </w:r>
      <w:proofErr w:type="spellEnd"/>
      <w:r w:rsidR="00436709" w:rsidRPr="006F463E">
        <w:rPr>
          <w:rFonts w:ascii="Arial" w:hAnsi="Arial" w:cs="Arial"/>
          <w:b/>
          <w:sz w:val="24"/>
          <w:szCs w:val="24"/>
        </w:rPr>
        <w:t>.</w:t>
      </w:r>
      <w:r w:rsidR="00436709" w:rsidRPr="006F463E">
        <w:rPr>
          <w:rFonts w:ascii="Arial" w:hAnsi="Arial" w:cs="Arial"/>
          <w:sz w:val="24"/>
          <w:szCs w:val="24"/>
        </w:rPr>
        <w:t xml:space="preserve"> </w:t>
      </w:r>
    </w:p>
    <w:p w:rsidR="00436709" w:rsidRPr="006F463E" w:rsidRDefault="00436709" w:rsidP="004A5913">
      <w:pPr>
        <w:pStyle w:val="NormalWeb"/>
        <w:spacing w:before="2" w:after="2"/>
        <w:jc w:val="both"/>
        <w:rPr>
          <w:rFonts w:ascii="Arial" w:hAnsi="Arial" w:cs="Arial"/>
          <w:sz w:val="24"/>
          <w:szCs w:val="24"/>
        </w:rPr>
      </w:pPr>
    </w:p>
    <w:p w:rsidR="004D0CF2" w:rsidRPr="006F463E" w:rsidRDefault="004D0CF2" w:rsidP="004A5913">
      <w:pPr>
        <w:pStyle w:val="NormalWeb"/>
        <w:spacing w:before="2" w:after="2"/>
        <w:jc w:val="both"/>
        <w:rPr>
          <w:rFonts w:ascii="Arial" w:hAnsi="Arial" w:cs="Arial"/>
          <w:sz w:val="24"/>
          <w:szCs w:val="24"/>
        </w:rPr>
      </w:pPr>
      <w:proofErr w:type="spellStart"/>
      <w:proofErr w:type="gramStart"/>
      <w:r w:rsidRPr="006F463E">
        <w:rPr>
          <w:rFonts w:ascii="Arial" w:hAnsi="Arial" w:cs="Arial"/>
          <w:sz w:val="24"/>
          <w:szCs w:val="24"/>
        </w:rPr>
        <w:t>l</w:t>
      </w:r>
      <w:r w:rsidR="00922BD9" w:rsidRPr="006F463E">
        <w:rPr>
          <w:rFonts w:ascii="Arial" w:hAnsi="Arial" w:cs="Arial"/>
          <w:sz w:val="24"/>
          <w:szCs w:val="24"/>
        </w:rPr>
        <w:t>l</w:t>
      </w:r>
      <w:proofErr w:type="spellEnd"/>
      <w:proofErr w:type="gramEnd"/>
      <w:r w:rsidRPr="006F463E">
        <w:rPr>
          <w:rFonts w:ascii="Arial" w:hAnsi="Arial" w:cs="Arial"/>
          <w:sz w:val="24"/>
          <w:szCs w:val="24"/>
        </w:rPr>
        <w:t xml:space="preserve"> ne s’agit en rien d’un cursus destiné à explorer les aspects technologiques de la transformation numérique, mais bien d’amener les participants à </w:t>
      </w:r>
      <w:r w:rsidR="00206FFA" w:rsidRPr="006F463E">
        <w:rPr>
          <w:rFonts w:ascii="Arial" w:hAnsi="Arial" w:cs="Arial"/>
          <w:sz w:val="24"/>
          <w:szCs w:val="24"/>
        </w:rPr>
        <w:t>maîtriser</w:t>
      </w:r>
      <w:r w:rsidRPr="006F463E">
        <w:rPr>
          <w:rFonts w:ascii="Arial" w:hAnsi="Arial" w:cs="Arial"/>
          <w:sz w:val="24"/>
          <w:szCs w:val="24"/>
        </w:rPr>
        <w:t xml:space="preserve"> ses composantes en termes </w:t>
      </w:r>
      <w:r w:rsidR="00ED4CA1" w:rsidRPr="006F463E">
        <w:rPr>
          <w:rFonts w:ascii="Arial" w:hAnsi="Arial" w:cs="Arial"/>
          <w:sz w:val="24"/>
          <w:szCs w:val="24"/>
        </w:rPr>
        <w:t xml:space="preserve">stratégique </w:t>
      </w:r>
      <w:r w:rsidRPr="006F463E">
        <w:rPr>
          <w:rFonts w:ascii="Arial" w:hAnsi="Arial" w:cs="Arial"/>
          <w:sz w:val="24"/>
          <w:szCs w:val="24"/>
        </w:rPr>
        <w:t xml:space="preserve">(nouveaux business </w:t>
      </w:r>
      <w:proofErr w:type="spellStart"/>
      <w:r w:rsidRPr="006F463E">
        <w:rPr>
          <w:rFonts w:ascii="Arial" w:hAnsi="Arial" w:cs="Arial"/>
          <w:sz w:val="24"/>
          <w:szCs w:val="24"/>
        </w:rPr>
        <w:t>models</w:t>
      </w:r>
      <w:proofErr w:type="spellEnd"/>
      <w:r w:rsidRPr="006F463E">
        <w:rPr>
          <w:rFonts w:ascii="Arial" w:hAnsi="Arial" w:cs="Arial"/>
          <w:sz w:val="24"/>
          <w:szCs w:val="24"/>
        </w:rPr>
        <w:t xml:space="preserve">), de </w:t>
      </w:r>
      <w:r w:rsidR="006E1A29" w:rsidRPr="006F463E">
        <w:rPr>
          <w:rFonts w:ascii="Arial" w:hAnsi="Arial" w:cs="Arial"/>
          <w:sz w:val="24"/>
          <w:szCs w:val="24"/>
        </w:rPr>
        <w:t xml:space="preserve">gestion de l’entreprise </w:t>
      </w:r>
      <w:r w:rsidRPr="006F463E">
        <w:rPr>
          <w:rFonts w:ascii="Arial" w:hAnsi="Arial" w:cs="Arial"/>
          <w:sz w:val="24"/>
          <w:szCs w:val="24"/>
        </w:rPr>
        <w:t xml:space="preserve">(nouvelles organisations </w:t>
      </w:r>
      <w:r w:rsidR="006E1A29" w:rsidRPr="006F463E">
        <w:rPr>
          <w:rFonts w:ascii="Arial" w:hAnsi="Arial" w:cs="Arial"/>
          <w:sz w:val="24"/>
          <w:szCs w:val="24"/>
        </w:rPr>
        <w:t>et chaine de valeur</w:t>
      </w:r>
      <w:r w:rsidRPr="006F463E">
        <w:rPr>
          <w:rFonts w:ascii="Arial" w:hAnsi="Arial" w:cs="Arial"/>
          <w:sz w:val="24"/>
          <w:szCs w:val="24"/>
        </w:rPr>
        <w:t xml:space="preserve">) et de leadership (adaptation </w:t>
      </w:r>
      <w:r w:rsidR="006E1A29" w:rsidRPr="006F463E">
        <w:rPr>
          <w:rFonts w:ascii="Arial" w:hAnsi="Arial" w:cs="Arial"/>
          <w:sz w:val="24"/>
          <w:szCs w:val="24"/>
        </w:rPr>
        <w:t>des modes de leadership</w:t>
      </w:r>
      <w:r w:rsidR="0000054F" w:rsidRPr="006F463E">
        <w:rPr>
          <w:rFonts w:ascii="Arial" w:hAnsi="Arial" w:cs="Arial"/>
          <w:sz w:val="24"/>
          <w:szCs w:val="24"/>
        </w:rPr>
        <w:t>, de communication, de la gouvernance de l’entreprise</w:t>
      </w:r>
      <w:r w:rsidR="006E1A29" w:rsidRPr="006F463E">
        <w:rPr>
          <w:rFonts w:ascii="Arial" w:hAnsi="Arial" w:cs="Arial"/>
          <w:sz w:val="24"/>
          <w:szCs w:val="24"/>
        </w:rPr>
        <w:t xml:space="preserve"> et de</w:t>
      </w:r>
      <w:r w:rsidR="0000054F" w:rsidRPr="006F463E">
        <w:rPr>
          <w:rFonts w:ascii="Arial" w:hAnsi="Arial" w:cs="Arial"/>
          <w:sz w:val="24"/>
          <w:szCs w:val="24"/>
        </w:rPr>
        <w:t xml:space="preserve"> la </w:t>
      </w:r>
      <w:r w:rsidR="006E1A29" w:rsidRPr="006F463E">
        <w:rPr>
          <w:rFonts w:ascii="Arial" w:hAnsi="Arial" w:cs="Arial"/>
          <w:sz w:val="24"/>
          <w:szCs w:val="24"/>
        </w:rPr>
        <w:t xml:space="preserve"> culture d’entreprise</w:t>
      </w:r>
      <w:r w:rsidRPr="006F463E">
        <w:rPr>
          <w:rFonts w:ascii="Arial" w:hAnsi="Arial" w:cs="Arial"/>
          <w:sz w:val="24"/>
          <w:szCs w:val="24"/>
        </w:rPr>
        <w:t xml:space="preserve">). </w:t>
      </w:r>
    </w:p>
    <w:p w:rsidR="004D0CF2" w:rsidRPr="006F463E" w:rsidRDefault="004D0CF2" w:rsidP="004A5913">
      <w:pPr>
        <w:pStyle w:val="NormalWeb"/>
        <w:spacing w:before="2" w:after="2"/>
        <w:jc w:val="both"/>
        <w:rPr>
          <w:rFonts w:ascii="Arial" w:hAnsi="Arial" w:cs="Arial"/>
          <w:sz w:val="24"/>
          <w:szCs w:val="24"/>
        </w:rPr>
      </w:pPr>
      <w:r w:rsidRPr="006F463E">
        <w:rPr>
          <w:rFonts w:ascii="Arial" w:hAnsi="Arial" w:cs="Arial"/>
          <w:sz w:val="24"/>
          <w:szCs w:val="24"/>
        </w:rPr>
        <w:t xml:space="preserve"> </w:t>
      </w:r>
    </w:p>
    <w:p w:rsidR="004D0CF2" w:rsidRPr="006F463E" w:rsidRDefault="004D0CF2" w:rsidP="004A5913">
      <w:pPr>
        <w:pStyle w:val="NormalWeb"/>
        <w:spacing w:before="2" w:after="2"/>
        <w:jc w:val="both"/>
        <w:rPr>
          <w:rFonts w:ascii="Arial" w:hAnsi="Arial" w:cs="Arial"/>
          <w:sz w:val="24"/>
          <w:szCs w:val="24"/>
        </w:rPr>
      </w:pPr>
      <w:r w:rsidRPr="006F463E">
        <w:rPr>
          <w:rFonts w:ascii="Arial" w:hAnsi="Arial" w:cs="Arial"/>
          <w:sz w:val="24"/>
          <w:szCs w:val="24"/>
        </w:rPr>
        <w:t>L’innovation pédagogique résulte d’un programme qui alliera l’acquisition de connaissances à l’ouverture d’esprit (voyage d’études) et</w:t>
      </w:r>
      <w:r w:rsidR="009605BB" w:rsidRPr="006F463E">
        <w:rPr>
          <w:rFonts w:ascii="Arial" w:hAnsi="Arial" w:cs="Arial"/>
          <w:sz w:val="24"/>
          <w:szCs w:val="24"/>
        </w:rPr>
        <w:t xml:space="preserve"> à l’accompagnement à la transformation </w:t>
      </w:r>
      <w:r w:rsidRPr="006F463E">
        <w:rPr>
          <w:rFonts w:ascii="Arial" w:hAnsi="Arial" w:cs="Arial"/>
          <w:sz w:val="24"/>
          <w:szCs w:val="24"/>
        </w:rPr>
        <w:t xml:space="preserve">(2 modules orientés vers la formulation du projet de chaque participant). </w:t>
      </w:r>
    </w:p>
    <w:p w:rsidR="00DB2054" w:rsidRPr="006F463E" w:rsidRDefault="004D0CF2" w:rsidP="004A5913">
      <w:pPr>
        <w:pStyle w:val="NormalWeb"/>
        <w:spacing w:before="2" w:after="2"/>
        <w:jc w:val="both"/>
        <w:rPr>
          <w:rFonts w:ascii="Arial" w:hAnsi="Arial" w:cs="Arial"/>
          <w:sz w:val="24"/>
          <w:szCs w:val="24"/>
        </w:rPr>
      </w:pPr>
      <w:r w:rsidRPr="006F463E">
        <w:rPr>
          <w:rFonts w:ascii="Arial" w:hAnsi="Arial" w:cs="Arial"/>
          <w:sz w:val="24"/>
          <w:szCs w:val="24"/>
        </w:rPr>
        <w:t xml:space="preserve"> </w:t>
      </w:r>
    </w:p>
    <w:p w:rsidR="00DB2054" w:rsidRPr="006F463E" w:rsidRDefault="00DB2054">
      <w:pPr>
        <w:rPr>
          <w:rFonts w:ascii="Arial" w:hAnsi="Arial" w:cs="Arial"/>
          <w:lang w:eastAsia="fr-FR"/>
        </w:rPr>
      </w:pPr>
      <w:r w:rsidRPr="006F463E">
        <w:rPr>
          <w:rFonts w:ascii="Arial" w:hAnsi="Arial" w:cs="Arial"/>
        </w:rPr>
        <w:br w:type="page"/>
      </w:r>
    </w:p>
    <w:p w:rsidR="008E1AEC" w:rsidRPr="006F463E" w:rsidRDefault="00F8335E" w:rsidP="008976D5">
      <w:pPr>
        <w:pStyle w:val="Titre1"/>
      </w:pPr>
      <w:bookmarkStart w:id="9" w:name="_Toc509499895"/>
      <w:r w:rsidRPr="006F463E">
        <w:lastRenderedPageBreak/>
        <w:t>Public</w:t>
      </w:r>
      <w:r w:rsidR="009605BB" w:rsidRPr="006F463E">
        <w:t xml:space="preserve"> </w:t>
      </w:r>
      <w:r w:rsidR="00420F82" w:rsidRPr="006F463E">
        <w:t>c</w:t>
      </w:r>
      <w:r w:rsidR="009605BB" w:rsidRPr="006F463E">
        <w:t>ible</w:t>
      </w:r>
      <w:bookmarkEnd w:id="9"/>
    </w:p>
    <w:p w:rsidR="0021119A" w:rsidRPr="006F463E" w:rsidRDefault="0021119A" w:rsidP="004A5913">
      <w:pPr>
        <w:pStyle w:val="NormalWeb"/>
        <w:spacing w:before="2" w:after="2"/>
        <w:jc w:val="both"/>
        <w:rPr>
          <w:rFonts w:ascii="Arial" w:hAnsi="Arial" w:cs="Arial"/>
          <w:b/>
          <w:color w:val="0070C0"/>
          <w:sz w:val="24"/>
          <w:szCs w:val="24"/>
        </w:rPr>
      </w:pPr>
    </w:p>
    <w:p w:rsidR="008E1AEC" w:rsidRPr="006F463E" w:rsidRDefault="009605BB" w:rsidP="004A5913">
      <w:pPr>
        <w:pStyle w:val="NormalWeb"/>
        <w:spacing w:before="2" w:after="2"/>
        <w:jc w:val="both"/>
        <w:rPr>
          <w:rFonts w:ascii="Arial" w:hAnsi="Arial" w:cs="Arial"/>
          <w:sz w:val="24"/>
          <w:szCs w:val="24"/>
        </w:rPr>
      </w:pPr>
      <w:r w:rsidRPr="006F463E">
        <w:rPr>
          <w:rFonts w:ascii="Arial" w:hAnsi="Arial" w:cs="Arial"/>
          <w:sz w:val="24"/>
          <w:szCs w:val="24"/>
        </w:rPr>
        <w:t>Ce CAS</w:t>
      </w:r>
      <w:r w:rsidR="0000054F" w:rsidRPr="006F463E">
        <w:rPr>
          <w:rFonts w:ascii="Arial" w:hAnsi="Arial" w:cs="Arial"/>
          <w:sz w:val="24"/>
          <w:szCs w:val="24"/>
        </w:rPr>
        <w:t xml:space="preserve"> – Le </w:t>
      </w:r>
      <w:r w:rsidRPr="006F463E">
        <w:rPr>
          <w:rFonts w:ascii="Arial" w:hAnsi="Arial" w:cs="Arial"/>
          <w:sz w:val="24"/>
          <w:szCs w:val="24"/>
        </w:rPr>
        <w:t xml:space="preserve">Leadership de la </w:t>
      </w:r>
      <w:r w:rsidR="00420F82" w:rsidRPr="006F463E">
        <w:rPr>
          <w:rFonts w:ascii="Arial" w:hAnsi="Arial" w:cs="Arial"/>
          <w:sz w:val="24"/>
          <w:szCs w:val="24"/>
        </w:rPr>
        <w:t>t</w:t>
      </w:r>
      <w:r w:rsidRPr="006F463E">
        <w:rPr>
          <w:rFonts w:ascii="Arial" w:hAnsi="Arial" w:cs="Arial"/>
          <w:sz w:val="24"/>
          <w:szCs w:val="24"/>
        </w:rPr>
        <w:t xml:space="preserve">ransformation </w:t>
      </w:r>
      <w:r w:rsidR="00420F82" w:rsidRPr="006F463E">
        <w:rPr>
          <w:rFonts w:ascii="Arial" w:hAnsi="Arial" w:cs="Arial"/>
          <w:sz w:val="24"/>
          <w:szCs w:val="24"/>
        </w:rPr>
        <w:t>d</w:t>
      </w:r>
      <w:r w:rsidRPr="006F463E">
        <w:rPr>
          <w:rFonts w:ascii="Arial" w:hAnsi="Arial" w:cs="Arial"/>
          <w:sz w:val="24"/>
          <w:szCs w:val="24"/>
        </w:rPr>
        <w:t>igitale</w:t>
      </w:r>
      <w:r w:rsidR="0000054F" w:rsidRPr="006F463E">
        <w:rPr>
          <w:rFonts w:ascii="Arial" w:hAnsi="Arial" w:cs="Arial"/>
          <w:sz w:val="24"/>
          <w:szCs w:val="24"/>
        </w:rPr>
        <w:t xml:space="preserve"> </w:t>
      </w:r>
      <w:r w:rsidR="00420F82" w:rsidRPr="006F463E">
        <w:rPr>
          <w:rFonts w:ascii="Arial" w:hAnsi="Arial" w:cs="Arial"/>
          <w:sz w:val="24"/>
          <w:szCs w:val="24"/>
        </w:rPr>
        <w:t>–</w:t>
      </w:r>
      <w:r w:rsidR="0000054F" w:rsidRPr="006F463E">
        <w:rPr>
          <w:rFonts w:ascii="Arial" w:hAnsi="Arial" w:cs="Arial"/>
          <w:sz w:val="24"/>
          <w:szCs w:val="24"/>
        </w:rPr>
        <w:t xml:space="preserve"> </w:t>
      </w:r>
      <w:r w:rsidRPr="006F463E">
        <w:rPr>
          <w:rFonts w:ascii="Arial" w:hAnsi="Arial" w:cs="Arial"/>
          <w:sz w:val="24"/>
          <w:szCs w:val="24"/>
        </w:rPr>
        <w:t xml:space="preserve">s’adresse aux CEO, </w:t>
      </w:r>
      <w:r w:rsidR="008E1AEC" w:rsidRPr="006F463E">
        <w:rPr>
          <w:rFonts w:ascii="Arial" w:hAnsi="Arial" w:cs="Arial"/>
          <w:sz w:val="24"/>
          <w:szCs w:val="24"/>
        </w:rPr>
        <w:t>aux membres des</w:t>
      </w:r>
      <w:r w:rsidRPr="006F463E">
        <w:rPr>
          <w:rFonts w:ascii="Arial" w:hAnsi="Arial" w:cs="Arial"/>
          <w:sz w:val="24"/>
          <w:szCs w:val="24"/>
        </w:rPr>
        <w:t xml:space="preserve"> comité</w:t>
      </w:r>
      <w:r w:rsidR="008E1AEC" w:rsidRPr="006F463E">
        <w:rPr>
          <w:rFonts w:ascii="Arial" w:hAnsi="Arial" w:cs="Arial"/>
          <w:sz w:val="24"/>
          <w:szCs w:val="24"/>
        </w:rPr>
        <w:t>s</w:t>
      </w:r>
      <w:r w:rsidRPr="006F463E">
        <w:rPr>
          <w:rFonts w:ascii="Arial" w:hAnsi="Arial" w:cs="Arial"/>
          <w:sz w:val="24"/>
          <w:szCs w:val="24"/>
        </w:rPr>
        <w:t xml:space="preserve"> de Direction des entreprises </w:t>
      </w:r>
      <w:r w:rsidR="008E1AEC" w:rsidRPr="006F463E">
        <w:rPr>
          <w:rFonts w:ascii="Arial" w:hAnsi="Arial" w:cs="Arial"/>
          <w:sz w:val="24"/>
          <w:szCs w:val="24"/>
        </w:rPr>
        <w:t xml:space="preserve">du secteur privé </w:t>
      </w:r>
      <w:r w:rsidRPr="006F463E">
        <w:rPr>
          <w:rFonts w:ascii="Arial" w:hAnsi="Arial" w:cs="Arial"/>
          <w:sz w:val="24"/>
          <w:szCs w:val="24"/>
        </w:rPr>
        <w:t xml:space="preserve">ou </w:t>
      </w:r>
      <w:r w:rsidR="008E1AEC" w:rsidRPr="006F463E">
        <w:rPr>
          <w:rFonts w:ascii="Arial" w:hAnsi="Arial" w:cs="Arial"/>
          <w:sz w:val="24"/>
          <w:szCs w:val="24"/>
        </w:rPr>
        <w:t>p</w:t>
      </w:r>
      <w:r w:rsidRPr="006F463E">
        <w:rPr>
          <w:rFonts w:ascii="Arial" w:hAnsi="Arial" w:cs="Arial"/>
          <w:sz w:val="24"/>
          <w:szCs w:val="24"/>
        </w:rPr>
        <w:t>ubl</w:t>
      </w:r>
      <w:r w:rsidR="00420F82" w:rsidRPr="006F463E">
        <w:rPr>
          <w:rFonts w:ascii="Arial" w:hAnsi="Arial" w:cs="Arial"/>
          <w:sz w:val="24"/>
          <w:szCs w:val="24"/>
        </w:rPr>
        <w:t>ic</w:t>
      </w:r>
      <w:r w:rsidR="008F23EA" w:rsidRPr="006F463E">
        <w:rPr>
          <w:rFonts w:ascii="Arial" w:hAnsi="Arial" w:cs="Arial"/>
          <w:sz w:val="24"/>
          <w:szCs w:val="24"/>
        </w:rPr>
        <w:t xml:space="preserve">, quelle que soit </w:t>
      </w:r>
      <w:r w:rsidR="00420F82" w:rsidRPr="006F463E">
        <w:rPr>
          <w:rFonts w:ascii="Arial" w:hAnsi="Arial" w:cs="Arial"/>
          <w:sz w:val="24"/>
          <w:szCs w:val="24"/>
        </w:rPr>
        <w:t>leur</w:t>
      </w:r>
      <w:r w:rsidR="004303D7" w:rsidRPr="006F463E">
        <w:rPr>
          <w:rFonts w:ascii="Arial" w:hAnsi="Arial" w:cs="Arial"/>
          <w:sz w:val="24"/>
          <w:szCs w:val="24"/>
        </w:rPr>
        <w:t xml:space="preserve"> </w:t>
      </w:r>
      <w:r w:rsidR="008F23EA" w:rsidRPr="006F463E">
        <w:rPr>
          <w:rFonts w:ascii="Arial" w:hAnsi="Arial" w:cs="Arial"/>
          <w:sz w:val="24"/>
          <w:szCs w:val="24"/>
        </w:rPr>
        <w:t>taille et le</w:t>
      </w:r>
      <w:r w:rsidR="00420F82" w:rsidRPr="006F463E">
        <w:rPr>
          <w:rFonts w:ascii="Arial" w:hAnsi="Arial" w:cs="Arial"/>
          <w:sz w:val="24"/>
          <w:szCs w:val="24"/>
        </w:rPr>
        <w:t>ur</w:t>
      </w:r>
      <w:r w:rsidR="008F23EA" w:rsidRPr="006F463E">
        <w:rPr>
          <w:rFonts w:ascii="Arial" w:hAnsi="Arial" w:cs="Arial"/>
          <w:sz w:val="24"/>
          <w:szCs w:val="24"/>
        </w:rPr>
        <w:t xml:space="preserve"> </w:t>
      </w:r>
      <w:r w:rsidR="00314D04" w:rsidRPr="006F463E">
        <w:rPr>
          <w:rFonts w:ascii="Arial" w:hAnsi="Arial" w:cs="Arial"/>
          <w:sz w:val="24"/>
          <w:szCs w:val="24"/>
        </w:rPr>
        <w:t>segment</w:t>
      </w:r>
      <w:r w:rsidR="008F23EA" w:rsidRPr="006F463E">
        <w:rPr>
          <w:rFonts w:ascii="Arial" w:hAnsi="Arial" w:cs="Arial"/>
          <w:sz w:val="24"/>
          <w:szCs w:val="24"/>
        </w:rPr>
        <w:t xml:space="preserve"> d’activités</w:t>
      </w:r>
      <w:r w:rsidR="004303D7" w:rsidRPr="006F463E">
        <w:rPr>
          <w:rFonts w:ascii="Arial" w:hAnsi="Arial" w:cs="Arial"/>
          <w:sz w:val="24"/>
          <w:szCs w:val="24"/>
        </w:rPr>
        <w:t xml:space="preserve">. </w:t>
      </w:r>
      <w:r w:rsidR="00E22A70" w:rsidRPr="006F463E">
        <w:rPr>
          <w:rFonts w:ascii="Arial" w:hAnsi="Arial" w:cs="Arial"/>
          <w:sz w:val="24"/>
          <w:szCs w:val="24"/>
        </w:rPr>
        <w:t xml:space="preserve">Les cours et les conférences sont en </w:t>
      </w:r>
      <w:r w:rsidR="004303D7" w:rsidRPr="006F463E">
        <w:rPr>
          <w:rFonts w:ascii="Arial" w:hAnsi="Arial" w:cs="Arial"/>
          <w:sz w:val="24"/>
          <w:szCs w:val="24"/>
        </w:rPr>
        <w:t>français.</w:t>
      </w:r>
    </w:p>
    <w:p w:rsidR="004303D7" w:rsidRPr="006F463E" w:rsidRDefault="004303D7" w:rsidP="004A5913">
      <w:pPr>
        <w:pStyle w:val="NormalWeb"/>
        <w:spacing w:before="2" w:after="2"/>
        <w:jc w:val="both"/>
        <w:rPr>
          <w:rFonts w:ascii="Arial" w:hAnsi="Arial" w:cs="Arial"/>
          <w:sz w:val="24"/>
          <w:szCs w:val="24"/>
        </w:rPr>
      </w:pPr>
    </w:p>
    <w:p w:rsidR="00922BD9" w:rsidRPr="006F463E" w:rsidRDefault="00A06ED8" w:rsidP="004A5913">
      <w:pPr>
        <w:pStyle w:val="NormalWeb"/>
        <w:spacing w:before="2" w:after="2"/>
        <w:jc w:val="both"/>
        <w:rPr>
          <w:rFonts w:ascii="Arial" w:hAnsi="Arial" w:cs="Arial"/>
          <w:sz w:val="24"/>
          <w:szCs w:val="24"/>
        </w:rPr>
      </w:pPr>
      <w:r w:rsidRPr="006F463E">
        <w:rPr>
          <w:rFonts w:ascii="Arial" w:hAnsi="Arial" w:cs="Arial"/>
          <w:sz w:val="24"/>
          <w:szCs w:val="24"/>
        </w:rPr>
        <w:t>Le nombre des participants, triés sur le volet</w:t>
      </w:r>
      <w:r w:rsidR="00420F82" w:rsidRPr="006F463E">
        <w:rPr>
          <w:rFonts w:ascii="Arial" w:hAnsi="Arial" w:cs="Arial"/>
          <w:sz w:val="24"/>
          <w:szCs w:val="24"/>
        </w:rPr>
        <w:t>,</w:t>
      </w:r>
      <w:r w:rsidRPr="006F463E">
        <w:rPr>
          <w:rFonts w:ascii="Arial" w:hAnsi="Arial" w:cs="Arial"/>
          <w:sz w:val="24"/>
          <w:szCs w:val="24"/>
        </w:rPr>
        <w:t xml:space="preserve"> </w:t>
      </w:r>
      <w:r w:rsidR="00420F82" w:rsidRPr="006F463E">
        <w:rPr>
          <w:rFonts w:ascii="Arial" w:hAnsi="Arial" w:cs="Arial"/>
          <w:sz w:val="24"/>
          <w:szCs w:val="24"/>
        </w:rPr>
        <w:t xml:space="preserve">est de 24 au maximum. </w:t>
      </w:r>
      <w:r w:rsidRPr="006F463E">
        <w:rPr>
          <w:rFonts w:ascii="Arial" w:hAnsi="Arial" w:cs="Arial"/>
          <w:sz w:val="24"/>
          <w:szCs w:val="24"/>
        </w:rPr>
        <w:t>Les candidats</w:t>
      </w:r>
      <w:r w:rsidR="00F8335E" w:rsidRPr="006F463E">
        <w:rPr>
          <w:rFonts w:ascii="Arial" w:hAnsi="Arial" w:cs="Arial"/>
          <w:sz w:val="24"/>
          <w:szCs w:val="24"/>
        </w:rPr>
        <w:t xml:space="preserve"> sont sélectionnés sur dossier. La première condition d’éligibilité est qu’ils aient </w:t>
      </w:r>
      <w:r w:rsidR="00420F82" w:rsidRPr="006F463E">
        <w:rPr>
          <w:rFonts w:ascii="Arial" w:hAnsi="Arial" w:cs="Arial"/>
          <w:sz w:val="24"/>
          <w:szCs w:val="24"/>
        </w:rPr>
        <w:t>pour</w:t>
      </w:r>
      <w:r w:rsidR="00F8335E" w:rsidRPr="006F463E">
        <w:rPr>
          <w:rFonts w:ascii="Arial" w:hAnsi="Arial" w:cs="Arial"/>
          <w:sz w:val="24"/>
          <w:szCs w:val="24"/>
        </w:rPr>
        <w:t xml:space="preserve"> but d’identifier et de monter </w:t>
      </w:r>
      <w:r w:rsidRPr="006F463E">
        <w:rPr>
          <w:rFonts w:ascii="Arial" w:hAnsi="Arial" w:cs="Arial"/>
          <w:sz w:val="24"/>
          <w:szCs w:val="24"/>
        </w:rPr>
        <w:t xml:space="preserve">un projet de transformation digitale </w:t>
      </w:r>
      <w:r w:rsidR="00F8335E" w:rsidRPr="006F463E">
        <w:rPr>
          <w:rFonts w:ascii="Arial" w:hAnsi="Arial" w:cs="Arial"/>
          <w:sz w:val="24"/>
          <w:szCs w:val="24"/>
        </w:rPr>
        <w:t>pour</w:t>
      </w:r>
      <w:r w:rsidR="008F23EA" w:rsidRPr="006F463E">
        <w:rPr>
          <w:rFonts w:ascii="Arial" w:hAnsi="Arial" w:cs="Arial"/>
          <w:sz w:val="24"/>
          <w:szCs w:val="24"/>
        </w:rPr>
        <w:t xml:space="preserve"> leur entreprise, leur business unit ou </w:t>
      </w:r>
      <w:r w:rsidR="00F8335E" w:rsidRPr="006F463E">
        <w:rPr>
          <w:rFonts w:ascii="Arial" w:hAnsi="Arial" w:cs="Arial"/>
          <w:sz w:val="24"/>
          <w:szCs w:val="24"/>
        </w:rPr>
        <w:t xml:space="preserve">leur </w:t>
      </w:r>
      <w:r w:rsidR="008F23EA" w:rsidRPr="006F463E">
        <w:rPr>
          <w:rFonts w:ascii="Arial" w:hAnsi="Arial" w:cs="Arial"/>
          <w:sz w:val="24"/>
          <w:szCs w:val="24"/>
        </w:rPr>
        <w:t xml:space="preserve">département. </w:t>
      </w:r>
      <w:r w:rsidRPr="006F463E">
        <w:rPr>
          <w:rFonts w:ascii="Arial" w:hAnsi="Arial" w:cs="Arial"/>
          <w:sz w:val="24"/>
          <w:szCs w:val="24"/>
        </w:rPr>
        <w:t xml:space="preserve"> </w:t>
      </w:r>
    </w:p>
    <w:p w:rsidR="00A06ED8" w:rsidRPr="006F463E" w:rsidRDefault="00A06ED8" w:rsidP="004A5913">
      <w:pPr>
        <w:pStyle w:val="NormalWeb"/>
        <w:spacing w:before="2" w:after="2"/>
        <w:jc w:val="both"/>
        <w:rPr>
          <w:rFonts w:ascii="Arial" w:hAnsi="Arial" w:cs="Arial"/>
          <w:sz w:val="24"/>
          <w:szCs w:val="24"/>
        </w:rPr>
      </w:pPr>
    </w:p>
    <w:p w:rsidR="004D0CF2" w:rsidRPr="006F463E" w:rsidRDefault="00A06ED8" w:rsidP="004A5913">
      <w:pPr>
        <w:pStyle w:val="NormalWeb"/>
        <w:spacing w:before="2" w:after="2"/>
        <w:jc w:val="both"/>
        <w:rPr>
          <w:rFonts w:ascii="Arial" w:hAnsi="Arial" w:cs="Arial"/>
          <w:sz w:val="24"/>
          <w:szCs w:val="24"/>
        </w:rPr>
      </w:pPr>
      <w:r w:rsidRPr="006F463E">
        <w:rPr>
          <w:rFonts w:ascii="Arial" w:hAnsi="Arial" w:cs="Arial"/>
          <w:sz w:val="24"/>
          <w:szCs w:val="24"/>
        </w:rPr>
        <w:t>Toutes les informations concernant le programme et les modalités d’inscription sont disponibles sur les sites i</w:t>
      </w:r>
      <w:r w:rsidR="00420F82" w:rsidRPr="006F463E">
        <w:rPr>
          <w:rFonts w:ascii="Arial" w:hAnsi="Arial" w:cs="Arial"/>
          <w:sz w:val="24"/>
          <w:szCs w:val="24"/>
        </w:rPr>
        <w:t>nternet de l’université, du GSE</w:t>
      </w:r>
      <w:r w:rsidRPr="006F463E">
        <w:rPr>
          <w:rFonts w:ascii="Arial" w:hAnsi="Arial" w:cs="Arial"/>
          <w:sz w:val="24"/>
          <w:szCs w:val="24"/>
        </w:rPr>
        <w:t>M ainsi que de la C</w:t>
      </w:r>
      <w:r w:rsidR="00803CF5" w:rsidRPr="006F463E">
        <w:rPr>
          <w:rFonts w:ascii="Arial" w:hAnsi="Arial" w:cs="Arial"/>
          <w:sz w:val="24"/>
          <w:szCs w:val="24"/>
        </w:rPr>
        <w:t>CIG.</w:t>
      </w:r>
    </w:p>
    <w:p w:rsidR="002D26B5" w:rsidRPr="006F463E" w:rsidRDefault="002D26B5" w:rsidP="004A5913">
      <w:pPr>
        <w:pStyle w:val="NormalWeb"/>
        <w:spacing w:before="2" w:after="2"/>
        <w:jc w:val="both"/>
        <w:rPr>
          <w:rFonts w:ascii="Arial" w:hAnsi="Arial" w:cs="Arial"/>
          <w:b/>
          <w:color w:val="0070C0"/>
          <w:sz w:val="28"/>
          <w:szCs w:val="28"/>
          <w:u w:val="single"/>
        </w:rPr>
      </w:pPr>
    </w:p>
    <w:p w:rsidR="00695CF2" w:rsidRPr="006F463E" w:rsidRDefault="00695CF2" w:rsidP="008976D5">
      <w:pPr>
        <w:pStyle w:val="Titre1"/>
      </w:pPr>
      <w:bookmarkStart w:id="10" w:name="_Toc509499896"/>
      <w:r w:rsidRPr="006F463E">
        <w:t xml:space="preserve">Intervenants </w:t>
      </w:r>
      <w:r w:rsidR="0000054F" w:rsidRPr="006F463E">
        <w:t xml:space="preserve">et </w:t>
      </w:r>
      <w:r w:rsidR="00420F82" w:rsidRPr="006F463E">
        <w:t>so</w:t>
      </w:r>
      <w:r w:rsidR="0000054F" w:rsidRPr="006F463E">
        <w:t>utiens</w:t>
      </w:r>
      <w:bookmarkEnd w:id="10"/>
      <w:r w:rsidR="0000054F" w:rsidRPr="006F463E">
        <w:t xml:space="preserve"> </w:t>
      </w:r>
    </w:p>
    <w:p w:rsidR="00695CF2" w:rsidRPr="006F463E" w:rsidRDefault="00695CF2" w:rsidP="004A5913">
      <w:pPr>
        <w:pStyle w:val="NormalWeb"/>
        <w:spacing w:before="2" w:after="2"/>
        <w:jc w:val="both"/>
        <w:rPr>
          <w:rFonts w:ascii="Arial" w:hAnsi="Arial" w:cs="Arial"/>
          <w:b/>
          <w:sz w:val="28"/>
          <w:szCs w:val="28"/>
          <w:u w:val="single"/>
        </w:rPr>
      </w:pPr>
    </w:p>
    <w:p w:rsidR="00695CF2" w:rsidRPr="006F463E" w:rsidRDefault="00AC0C1E" w:rsidP="004A5913">
      <w:pPr>
        <w:pStyle w:val="NormalWeb"/>
        <w:spacing w:before="2" w:after="2"/>
        <w:jc w:val="both"/>
        <w:rPr>
          <w:rFonts w:ascii="Arial" w:hAnsi="Arial" w:cs="Arial"/>
          <w:b/>
          <w:sz w:val="24"/>
          <w:szCs w:val="24"/>
        </w:rPr>
      </w:pPr>
      <w:r w:rsidRPr="006F463E">
        <w:rPr>
          <w:rFonts w:ascii="Arial" w:hAnsi="Arial" w:cs="Arial"/>
          <w:sz w:val="24"/>
          <w:szCs w:val="24"/>
        </w:rPr>
        <w:t>Ce</w:t>
      </w:r>
      <w:r w:rsidR="00695CF2" w:rsidRPr="006F463E">
        <w:rPr>
          <w:rFonts w:ascii="Arial" w:hAnsi="Arial" w:cs="Arial"/>
          <w:sz w:val="24"/>
          <w:szCs w:val="24"/>
        </w:rPr>
        <w:t xml:space="preserve"> programme fait appel </w:t>
      </w:r>
      <w:r w:rsidRPr="006F463E">
        <w:rPr>
          <w:rFonts w:ascii="Arial" w:hAnsi="Arial" w:cs="Arial"/>
          <w:sz w:val="24"/>
          <w:szCs w:val="24"/>
        </w:rPr>
        <w:t>aux professeurs et enseignants de l’Université de Genève ainsi qu’</w:t>
      </w:r>
      <w:r w:rsidR="00695CF2" w:rsidRPr="006F463E">
        <w:rPr>
          <w:rFonts w:ascii="Arial" w:hAnsi="Arial" w:cs="Arial"/>
          <w:sz w:val="24"/>
          <w:szCs w:val="24"/>
        </w:rPr>
        <w:t xml:space="preserve">à des intervenants </w:t>
      </w:r>
      <w:r w:rsidR="004871AA" w:rsidRPr="006F463E">
        <w:rPr>
          <w:rFonts w:ascii="Arial" w:hAnsi="Arial" w:cs="Arial"/>
          <w:sz w:val="24"/>
          <w:szCs w:val="24"/>
        </w:rPr>
        <w:t xml:space="preserve">et conférenciers externes, chercheurs, </w:t>
      </w:r>
      <w:r w:rsidR="00695CF2" w:rsidRPr="006F463E">
        <w:rPr>
          <w:rFonts w:ascii="Arial" w:hAnsi="Arial" w:cs="Arial"/>
          <w:sz w:val="24"/>
          <w:szCs w:val="24"/>
        </w:rPr>
        <w:t>chefs d’entreprise</w:t>
      </w:r>
      <w:r w:rsidR="008164AC" w:rsidRPr="006F463E">
        <w:rPr>
          <w:rFonts w:ascii="Arial" w:hAnsi="Arial" w:cs="Arial"/>
          <w:sz w:val="24"/>
          <w:szCs w:val="24"/>
        </w:rPr>
        <w:t>s ou entrepreneurs</w:t>
      </w:r>
      <w:r w:rsidR="00695CF2" w:rsidRPr="006F463E">
        <w:rPr>
          <w:rFonts w:ascii="Arial" w:hAnsi="Arial" w:cs="Arial"/>
          <w:sz w:val="24"/>
          <w:szCs w:val="24"/>
        </w:rPr>
        <w:t xml:space="preserve"> dans le domaine des nouvelles </w:t>
      </w:r>
      <w:r w:rsidR="008574EF" w:rsidRPr="006F463E">
        <w:rPr>
          <w:rFonts w:ascii="Arial" w:hAnsi="Arial" w:cs="Arial"/>
          <w:sz w:val="24"/>
          <w:szCs w:val="24"/>
        </w:rPr>
        <w:t>technologies</w:t>
      </w:r>
      <w:r w:rsidR="00695CF2" w:rsidRPr="006F463E">
        <w:rPr>
          <w:rFonts w:ascii="Arial" w:hAnsi="Arial" w:cs="Arial"/>
          <w:sz w:val="24"/>
          <w:szCs w:val="24"/>
        </w:rPr>
        <w:t xml:space="preserve">, </w:t>
      </w:r>
      <w:r w:rsidR="008164AC" w:rsidRPr="006F463E">
        <w:rPr>
          <w:rFonts w:ascii="Arial" w:hAnsi="Arial" w:cs="Arial"/>
          <w:sz w:val="24"/>
          <w:szCs w:val="24"/>
        </w:rPr>
        <w:t xml:space="preserve">du conseil </w:t>
      </w:r>
      <w:r w:rsidR="008C1CAB" w:rsidRPr="006F463E">
        <w:rPr>
          <w:rFonts w:ascii="Arial" w:hAnsi="Arial" w:cs="Arial"/>
          <w:sz w:val="24"/>
          <w:szCs w:val="24"/>
        </w:rPr>
        <w:t xml:space="preserve">en transformation digitale, </w:t>
      </w:r>
      <w:r w:rsidR="005622E0" w:rsidRPr="006F463E">
        <w:rPr>
          <w:rFonts w:ascii="Arial" w:hAnsi="Arial" w:cs="Arial"/>
          <w:sz w:val="24"/>
          <w:szCs w:val="24"/>
        </w:rPr>
        <w:t>tels que</w:t>
      </w:r>
      <w:r w:rsidR="008C1CAB" w:rsidRPr="006F463E">
        <w:rPr>
          <w:rFonts w:ascii="Arial" w:hAnsi="Arial" w:cs="Arial"/>
          <w:sz w:val="24"/>
          <w:szCs w:val="24"/>
        </w:rPr>
        <w:t> :</w:t>
      </w:r>
    </w:p>
    <w:p w:rsidR="000D36AF" w:rsidRPr="006F463E" w:rsidRDefault="000D36AF" w:rsidP="000D36AF">
      <w:pPr>
        <w:pStyle w:val="NormalWeb"/>
        <w:spacing w:before="2" w:after="2"/>
        <w:rPr>
          <w:rFonts w:ascii="Arial" w:hAnsi="Arial" w:cs="Arial"/>
          <w:sz w:val="24"/>
          <w:szCs w:val="24"/>
        </w:rPr>
      </w:pPr>
    </w:p>
    <w:p w:rsidR="00AC0C1E" w:rsidRPr="006F463E" w:rsidRDefault="00AC0C1E" w:rsidP="00AC0C1E">
      <w:pPr>
        <w:jc w:val="both"/>
        <w:rPr>
          <w:rFonts w:ascii="Arial" w:hAnsi="Arial" w:cs="Arial"/>
          <w:b/>
          <w:lang w:eastAsia="fr-FR"/>
        </w:rPr>
      </w:pPr>
      <w:r w:rsidRPr="006F463E">
        <w:rPr>
          <w:rFonts w:ascii="Arial" w:hAnsi="Arial" w:cs="Arial"/>
          <w:b/>
          <w:lang w:eastAsia="fr-FR"/>
        </w:rPr>
        <w:t xml:space="preserve">Professeur Thomas </w:t>
      </w:r>
      <w:proofErr w:type="spellStart"/>
      <w:r w:rsidRPr="006F463E">
        <w:rPr>
          <w:rFonts w:ascii="Arial" w:hAnsi="Arial" w:cs="Arial"/>
          <w:b/>
          <w:lang w:eastAsia="fr-FR"/>
        </w:rPr>
        <w:t>Straub</w:t>
      </w:r>
      <w:proofErr w:type="spellEnd"/>
      <w:r w:rsidRPr="006F463E">
        <w:rPr>
          <w:rFonts w:ascii="Arial" w:hAnsi="Arial" w:cs="Arial"/>
          <w:b/>
          <w:lang w:eastAsia="fr-FR"/>
        </w:rPr>
        <w:t> </w:t>
      </w:r>
    </w:p>
    <w:p w:rsidR="00AC0C1E" w:rsidRPr="006F463E" w:rsidRDefault="00AC0C1E" w:rsidP="00AC0C1E">
      <w:pPr>
        <w:jc w:val="both"/>
        <w:rPr>
          <w:rFonts w:ascii="Arial" w:hAnsi="Arial" w:cs="Arial"/>
          <w:lang w:eastAsia="fr-FR"/>
        </w:rPr>
      </w:pPr>
      <w:r w:rsidRPr="006F463E">
        <w:rPr>
          <w:rFonts w:ascii="Arial" w:hAnsi="Arial" w:cs="Arial"/>
          <w:lang w:eastAsia="fr-FR"/>
        </w:rPr>
        <w:t xml:space="preserve">Professeur à l’Université de Genève et vice-doyen de la Geneva </w:t>
      </w:r>
      <w:proofErr w:type="spellStart"/>
      <w:r w:rsidRPr="006F463E">
        <w:rPr>
          <w:rFonts w:ascii="Arial" w:hAnsi="Arial" w:cs="Arial"/>
          <w:lang w:eastAsia="fr-FR"/>
        </w:rPr>
        <w:t>School</w:t>
      </w:r>
      <w:proofErr w:type="spellEnd"/>
      <w:r w:rsidRPr="006F463E">
        <w:rPr>
          <w:rFonts w:ascii="Arial" w:hAnsi="Arial" w:cs="Arial"/>
          <w:lang w:eastAsia="fr-FR"/>
        </w:rPr>
        <w:t xml:space="preserve"> of </w:t>
      </w:r>
      <w:proofErr w:type="spellStart"/>
      <w:r w:rsidRPr="006F463E">
        <w:rPr>
          <w:rFonts w:ascii="Arial" w:hAnsi="Arial" w:cs="Arial"/>
          <w:lang w:eastAsia="fr-FR"/>
        </w:rPr>
        <w:t>Economics</w:t>
      </w:r>
      <w:proofErr w:type="spellEnd"/>
      <w:r w:rsidRPr="006F463E">
        <w:rPr>
          <w:rFonts w:ascii="Arial" w:hAnsi="Arial" w:cs="Arial"/>
          <w:lang w:eastAsia="fr-FR"/>
        </w:rPr>
        <w:t xml:space="preserve"> and Management, spécialiste en fusions et acquisitions et du développement organisationnel, Thomas fait partie des pionniers qui élargissent la pensée stratégique par ses projets internationaux en termes d’entrepreneuriat, du management de changement, de réseaux de créativité et de bonne gouvernance. Il dirige l’ensemble de la Formation Continue de la Faculté GSEM, UNIGE.</w:t>
      </w:r>
    </w:p>
    <w:p w:rsidR="00B2522F" w:rsidRPr="006F463E" w:rsidRDefault="00B2522F" w:rsidP="00B2522F">
      <w:pPr>
        <w:pStyle w:val="NormalWeb"/>
        <w:spacing w:before="2" w:after="2"/>
        <w:jc w:val="both"/>
        <w:rPr>
          <w:rFonts w:ascii="Arial" w:hAnsi="Arial" w:cs="Arial"/>
          <w:sz w:val="24"/>
          <w:szCs w:val="24"/>
        </w:rPr>
      </w:pPr>
      <w:r w:rsidRPr="006F463E">
        <w:rPr>
          <w:rFonts w:ascii="Arial" w:hAnsi="Arial" w:cs="Arial"/>
          <w:b/>
          <w:sz w:val="24"/>
          <w:szCs w:val="24"/>
        </w:rPr>
        <w:t xml:space="preserve">Professeur Yves </w:t>
      </w:r>
      <w:proofErr w:type="spellStart"/>
      <w:r w:rsidRPr="006F463E">
        <w:rPr>
          <w:rFonts w:ascii="Arial" w:hAnsi="Arial" w:cs="Arial"/>
          <w:b/>
          <w:sz w:val="24"/>
          <w:szCs w:val="24"/>
        </w:rPr>
        <w:t>Pigneur</w:t>
      </w:r>
      <w:proofErr w:type="spellEnd"/>
    </w:p>
    <w:p w:rsidR="00B2522F" w:rsidRPr="006F463E" w:rsidRDefault="00B2522F" w:rsidP="00B2522F">
      <w:pPr>
        <w:spacing w:before="100" w:beforeAutospacing="1" w:after="100" w:afterAutospacing="1"/>
        <w:jc w:val="both"/>
        <w:rPr>
          <w:rFonts w:ascii="Arial" w:eastAsia="Times New Roman" w:hAnsi="Arial" w:cs="Arial"/>
          <w:lang w:val="fr-CH" w:eastAsia="fr-CH"/>
        </w:rPr>
      </w:pPr>
      <w:r w:rsidRPr="006F463E">
        <w:rPr>
          <w:rFonts w:ascii="Arial" w:hAnsi="Arial" w:cs="Arial"/>
        </w:rPr>
        <w:t xml:space="preserve">Yves </w:t>
      </w:r>
      <w:proofErr w:type="spellStart"/>
      <w:r w:rsidRPr="006F463E">
        <w:rPr>
          <w:rFonts w:ascii="Arial" w:hAnsi="Arial" w:cs="Arial"/>
        </w:rPr>
        <w:t>Pigneur</w:t>
      </w:r>
      <w:proofErr w:type="spellEnd"/>
      <w:r w:rsidRPr="006F463E">
        <w:rPr>
          <w:rFonts w:ascii="Arial" w:hAnsi="Arial" w:cs="Arial"/>
        </w:rPr>
        <w:t xml:space="preserve"> est professeur à HEC Lausanne. Avec Alex </w:t>
      </w:r>
      <w:proofErr w:type="spellStart"/>
      <w:r w:rsidRPr="006F463E">
        <w:rPr>
          <w:rFonts w:ascii="Arial" w:hAnsi="Arial" w:cs="Arial"/>
        </w:rPr>
        <w:t>O</w:t>
      </w:r>
      <w:r w:rsidR="00525D94" w:rsidRPr="006F463E">
        <w:rPr>
          <w:rFonts w:ascii="Arial" w:hAnsi="Arial" w:cs="Arial"/>
        </w:rPr>
        <w:t>sterwalder</w:t>
      </w:r>
      <w:proofErr w:type="spellEnd"/>
      <w:r w:rsidR="00525D94" w:rsidRPr="006F463E">
        <w:rPr>
          <w:rFonts w:ascii="Arial" w:hAnsi="Arial" w:cs="Arial"/>
        </w:rPr>
        <w:t>, ils ont inventé le « </w:t>
      </w:r>
      <w:r w:rsidRPr="006F463E">
        <w:rPr>
          <w:rFonts w:ascii="Arial" w:hAnsi="Arial" w:cs="Arial"/>
        </w:rPr>
        <w:t xml:space="preserve">Business Model </w:t>
      </w:r>
      <w:proofErr w:type="spellStart"/>
      <w:r w:rsidRPr="006F463E">
        <w:rPr>
          <w:rFonts w:ascii="Arial" w:hAnsi="Arial" w:cs="Arial"/>
        </w:rPr>
        <w:t>Canvas</w:t>
      </w:r>
      <w:proofErr w:type="spellEnd"/>
      <w:r w:rsidR="00525D94" w:rsidRPr="006F463E">
        <w:rPr>
          <w:rFonts w:ascii="Arial" w:hAnsi="Arial" w:cs="Arial"/>
        </w:rPr>
        <w:t> »</w:t>
      </w:r>
      <w:r w:rsidRPr="006F463E">
        <w:rPr>
          <w:rFonts w:ascii="Arial" w:hAnsi="Arial" w:cs="Arial"/>
        </w:rPr>
        <w:t xml:space="preserve"> et</w:t>
      </w:r>
      <w:r w:rsidR="00525D94" w:rsidRPr="006F463E">
        <w:rPr>
          <w:rFonts w:ascii="Arial" w:hAnsi="Arial" w:cs="Arial"/>
        </w:rPr>
        <w:t xml:space="preserve"> sont co-auteurs du bestseller « </w:t>
      </w:r>
      <w:r w:rsidRPr="006F463E">
        <w:rPr>
          <w:rFonts w:ascii="Arial" w:hAnsi="Arial" w:cs="Arial"/>
        </w:rPr>
        <w:t xml:space="preserve">Business Model </w:t>
      </w:r>
      <w:proofErr w:type="spellStart"/>
      <w:r w:rsidRPr="006F463E">
        <w:rPr>
          <w:rFonts w:ascii="Arial" w:hAnsi="Arial" w:cs="Arial"/>
        </w:rPr>
        <w:t>Generation</w:t>
      </w:r>
      <w:proofErr w:type="spellEnd"/>
      <w:r w:rsidR="00525D94" w:rsidRPr="006F463E">
        <w:rPr>
          <w:rFonts w:ascii="Arial" w:hAnsi="Arial" w:cs="Arial"/>
        </w:rPr>
        <w:t> »</w:t>
      </w:r>
      <w:r w:rsidRPr="006F463E">
        <w:rPr>
          <w:rFonts w:ascii="Arial" w:hAnsi="Arial" w:cs="Arial"/>
        </w:rPr>
        <w:t xml:space="preserve"> </w:t>
      </w:r>
      <w:r w:rsidRPr="006F463E">
        <w:rPr>
          <w:rFonts w:ascii="Arial" w:eastAsia="Times New Roman" w:hAnsi="Arial" w:cs="Arial"/>
          <w:lang w:val="fr-CH" w:eastAsia="fr-CH"/>
        </w:rPr>
        <w:t xml:space="preserve">traduit dans plus de 40 langues et vendu à plus d’un million et demi d’exemplaires, et </w:t>
      </w:r>
      <w:r w:rsidR="00525D94" w:rsidRPr="006F463E">
        <w:rPr>
          <w:rFonts w:ascii="Arial" w:hAnsi="Arial" w:cs="Arial"/>
        </w:rPr>
        <w:t>plus récemment de « </w:t>
      </w:r>
      <w:r w:rsidRPr="006F463E">
        <w:rPr>
          <w:rFonts w:ascii="Arial" w:hAnsi="Arial" w:cs="Arial"/>
        </w:rPr>
        <w:t>Value Proposition Design</w:t>
      </w:r>
      <w:r w:rsidR="00525D94" w:rsidRPr="006F463E">
        <w:rPr>
          <w:rFonts w:ascii="Arial" w:hAnsi="Arial" w:cs="Arial"/>
        </w:rPr>
        <w:t> »</w:t>
      </w:r>
      <w:r w:rsidRPr="006F463E">
        <w:rPr>
          <w:rFonts w:ascii="Arial" w:hAnsi="Arial" w:cs="Arial"/>
        </w:rPr>
        <w:t xml:space="preserve">. </w:t>
      </w:r>
    </w:p>
    <w:p w:rsidR="00B2522F" w:rsidRPr="006F463E" w:rsidRDefault="005622E0" w:rsidP="00B2522F">
      <w:pPr>
        <w:spacing w:before="100" w:beforeAutospacing="1" w:after="100" w:afterAutospacing="1"/>
        <w:jc w:val="both"/>
        <w:rPr>
          <w:rFonts w:ascii="Arial" w:eastAsia="Times New Roman" w:hAnsi="Arial" w:cs="Arial"/>
          <w:lang w:val="fr-CH" w:eastAsia="fr-CH"/>
        </w:rPr>
      </w:pPr>
      <w:r w:rsidRPr="006F463E">
        <w:rPr>
          <w:rFonts w:ascii="Arial" w:eastAsia="Times New Roman" w:hAnsi="Arial" w:cs="Arial"/>
          <w:lang w:val="fr-CH" w:eastAsia="fr-CH"/>
        </w:rPr>
        <w:t xml:space="preserve">Le Business Model </w:t>
      </w:r>
      <w:proofErr w:type="spellStart"/>
      <w:r w:rsidRPr="006F463E">
        <w:rPr>
          <w:rFonts w:ascii="Arial" w:eastAsia="Times New Roman" w:hAnsi="Arial" w:cs="Arial"/>
          <w:lang w:val="fr-CH" w:eastAsia="fr-CH"/>
        </w:rPr>
        <w:t>Can</w:t>
      </w:r>
      <w:r w:rsidR="00B2522F" w:rsidRPr="006F463E">
        <w:rPr>
          <w:rFonts w:ascii="Arial" w:eastAsia="Times New Roman" w:hAnsi="Arial" w:cs="Arial"/>
          <w:lang w:val="fr-CH" w:eastAsia="fr-CH"/>
        </w:rPr>
        <w:t>va</w:t>
      </w:r>
      <w:r w:rsidRPr="006F463E">
        <w:rPr>
          <w:rFonts w:ascii="Arial" w:eastAsia="Times New Roman" w:hAnsi="Arial" w:cs="Arial"/>
          <w:lang w:val="fr-CH" w:eastAsia="fr-CH"/>
        </w:rPr>
        <w:t>s</w:t>
      </w:r>
      <w:proofErr w:type="spellEnd"/>
      <w:r w:rsidR="00B2522F" w:rsidRPr="006F463E">
        <w:rPr>
          <w:rFonts w:ascii="Arial" w:eastAsia="Times New Roman" w:hAnsi="Arial" w:cs="Arial"/>
          <w:lang w:val="fr-CH" w:eastAsia="fr-CH"/>
        </w:rPr>
        <w:t xml:space="preserve"> ou BMC est un outil permettant de transformer un concept en un projet commercialisable. Cet outil remplace aujourd’hui les business plan fastidieux et est devenu un réel outil de design stratégique, concret, visuel, compréhensible et rapide. </w:t>
      </w:r>
    </w:p>
    <w:p w:rsidR="00B2522F" w:rsidRPr="006F463E" w:rsidRDefault="00B2522F" w:rsidP="00B2522F">
      <w:pPr>
        <w:pStyle w:val="NormalWeb"/>
        <w:spacing w:before="2" w:after="2"/>
        <w:jc w:val="both"/>
        <w:rPr>
          <w:rFonts w:ascii="Arial" w:hAnsi="Arial" w:cs="Arial"/>
          <w:sz w:val="24"/>
          <w:szCs w:val="24"/>
        </w:rPr>
      </w:pPr>
      <w:r w:rsidRPr="006F463E">
        <w:rPr>
          <w:rStyle w:val="notranslate"/>
          <w:rFonts w:ascii="Arial" w:hAnsi="Arial" w:cs="Arial"/>
          <w:sz w:val="24"/>
          <w:szCs w:val="24"/>
        </w:rPr>
        <w:t xml:space="preserve">Yves </w:t>
      </w:r>
      <w:proofErr w:type="spellStart"/>
      <w:r w:rsidRPr="006F463E">
        <w:rPr>
          <w:rStyle w:val="notranslate"/>
          <w:rFonts w:ascii="Arial" w:hAnsi="Arial" w:cs="Arial"/>
          <w:sz w:val="24"/>
          <w:szCs w:val="24"/>
        </w:rPr>
        <w:t>Pigneur</w:t>
      </w:r>
      <w:proofErr w:type="spellEnd"/>
      <w:r w:rsidRPr="006F463E">
        <w:rPr>
          <w:rStyle w:val="notranslate"/>
          <w:rFonts w:ascii="Arial" w:hAnsi="Arial" w:cs="Arial"/>
          <w:sz w:val="24"/>
          <w:szCs w:val="24"/>
        </w:rPr>
        <w:t xml:space="preserve"> est considéré comme l'un des 50 penseurs les plus influents au monde.</w:t>
      </w:r>
      <w:r w:rsidRPr="006F463E">
        <w:rPr>
          <w:rFonts w:ascii="Arial" w:hAnsi="Arial" w:cs="Arial"/>
          <w:sz w:val="24"/>
          <w:szCs w:val="24"/>
        </w:rPr>
        <w:t xml:space="preserve"> </w:t>
      </w:r>
      <w:r w:rsidRPr="006F463E">
        <w:rPr>
          <w:rStyle w:val="notranslate"/>
          <w:rFonts w:ascii="Arial" w:hAnsi="Arial" w:cs="Arial"/>
          <w:sz w:val="24"/>
          <w:szCs w:val="24"/>
        </w:rPr>
        <w:t xml:space="preserve">Il se classe avec son partenaire Alexandre </w:t>
      </w:r>
      <w:proofErr w:type="spellStart"/>
      <w:r w:rsidRPr="006F463E">
        <w:rPr>
          <w:rStyle w:val="notranslate"/>
          <w:rFonts w:ascii="Arial" w:hAnsi="Arial" w:cs="Arial"/>
          <w:sz w:val="24"/>
          <w:szCs w:val="24"/>
        </w:rPr>
        <w:t>Osterwalder</w:t>
      </w:r>
      <w:proofErr w:type="spellEnd"/>
      <w:r w:rsidRPr="006F463E">
        <w:rPr>
          <w:rStyle w:val="notranslate"/>
          <w:rFonts w:ascii="Arial" w:hAnsi="Arial" w:cs="Arial"/>
          <w:sz w:val="24"/>
          <w:szCs w:val="24"/>
        </w:rPr>
        <w:t xml:space="preserve"> au 15</w:t>
      </w:r>
      <w:r w:rsidRPr="006F463E">
        <w:rPr>
          <w:rStyle w:val="notranslate"/>
          <w:rFonts w:ascii="Arial" w:hAnsi="Arial" w:cs="Arial"/>
          <w:sz w:val="24"/>
          <w:szCs w:val="24"/>
          <w:vertAlign w:val="superscript"/>
        </w:rPr>
        <w:t>e</w:t>
      </w:r>
      <w:r w:rsidRPr="006F463E">
        <w:rPr>
          <w:rStyle w:val="notranslate"/>
          <w:rFonts w:ascii="Arial" w:hAnsi="Arial" w:cs="Arial"/>
          <w:sz w:val="24"/>
          <w:szCs w:val="24"/>
        </w:rPr>
        <w:t xml:space="preserve"> rang du </w:t>
      </w:r>
      <w:r w:rsidRPr="006F463E">
        <w:rPr>
          <w:rStyle w:val="notranslate"/>
          <w:rFonts w:ascii="Arial" w:hAnsi="Arial" w:cs="Arial"/>
          <w:sz w:val="24"/>
          <w:szCs w:val="24"/>
        </w:rPr>
        <w:lastRenderedPageBreak/>
        <w:t>classement Thinkers50 2015 et 7</w:t>
      </w:r>
      <w:r w:rsidRPr="006F463E">
        <w:rPr>
          <w:rStyle w:val="notranslate"/>
          <w:rFonts w:ascii="Arial" w:hAnsi="Arial" w:cs="Arial"/>
          <w:sz w:val="24"/>
          <w:szCs w:val="24"/>
          <w:vertAlign w:val="superscript"/>
        </w:rPr>
        <w:t>e</w:t>
      </w:r>
      <w:r w:rsidRPr="006F463E">
        <w:rPr>
          <w:rStyle w:val="notranslate"/>
          <w:rFonts w:ascii="Arial" w:hAnsi="Arial" w:cs="Arial"/>
          <w:sz w:val="24"/>
          <w:szCs w:val="24"/>
        </w:rPr>
        <w:t xml:space="preserve"> en 2017. </w:t>
      </w:r>
      <w:r w:rsidRPr="006F463E">
        <w:rPr>
          <w:rFonts w:ascii="Arial" w:hAnsi="Arial" w:cs="Arial"/>
          <w:sz w:val="24"/>
          <w:szCs w:val="24"/>
        </w:rPr>
        <w:t xml:space="preserve">En 2016, Yves a </w:t>
      </w:r>
      <w:r w:rsidR="005622E0" w:rsidRPr="006F463E">
        <w:rPr>
          <w:rFonts w:ascii="Arial" w:hAnsi="Arial" w:cs="Arial"/>
          <w:sz w:val="24"/>
          <w:szCs w:val="24"/>
        </w:rPr>
        <w:t>reçu</w:t>
      </w:r>
      <w:r w:rsidR="00525D94" w:rsidRPr="006F463E">
        <w:rPr>
          <w:rFonts w:ascii="Arial" w:hAnsi="Arial" w:cs="Arial"/>
          <w:sz w:val="24"/>
          <w:szCs w:val="24"/>
        </w:rPr>
        <w:t xml:space="preserve"> le prestigieux  « </w:t>
      </w:r>
      <w:proofErr w:type="spellStart"/>
      <w:r w:rsidRPr="006F463E">
        <w:rPr>
          <w:rFonts w:ascii="Arial" w:hAnsi="Arial" w:cs="Arial"/>
          <w:sz w:val="24"/>
          <w:szCs w:val="24"/>
        </w:rPr>
        <w:t>Outreach</w:t>
      </w:r>
      <w:proofErr w:type="spellEnd"/>
      <w:r w:rsidRPr="006F463E">
        <w:rPr>
          <w:rFonts w:ascii="Arial" w:hAnsi="Arial" w:cs="Arial"/>
          <w:sz w:val="24"/>
          <w:szCs w:val="24"/>
        </w:rPr>
        <w:t xml:space="preserve"> </w:t>
      </w:r>
      <w:proofErr w:type="spellStart"/>
      <w:r w:rsidRPr="006F463E">
        <w:rPr>
          <w:rFonts w:ascii="Arial" w:hAnsi="Arial" w:cs="Arial"/>
          <w:sz w:val="24"/>
          <w:szCs w:val="24"/>
        </w:rPr>
        <w:t>Award</w:t>
      </w:r>
      <w:proofErr w:type="spellEnd"/>
      <w:r w:rsidR="00525D94" w:rsidRPr="006F463E">
        <w:rPr>
          <w:rFonts w:ascii="Arial" w:hAnsi="Arial" w:cs="Arial"/>
          <w:sz w:val="24"/>
          <w:szCs w:val="24"/>
        </w:rPr>
        <w:t> »</w:t>
      </w:r>
      <w:r w:rsidRPr="006F463E">
        <w:rPr>
          <w:rFonts w:ascii="Arial" w:hAnsi="Arial" w:cs="Arial"/>
          <w:sz w:val="24"/>
          <w:szCs w:val="24"/>
        </w:rPr>
        <w:t xml:space="preserve"> de l’Association des </w:t>
      </w:r>
      <w:proofErr w:type="spellStart"/>
      <w:r w:rsidRPr="006F463E">
        <w:rPr>
          <w:rFonts w:ascii="Arial" w:hAnsi="Arial" w:cs="Arial"/>
          <w:sz w:val="24"/>
          <w:szCs w:val="24"/>
        </w:rPr>
        <w:t>Systèmes</w:t>
      </w:r>
      <w:proofErr w:type="spellEnd"/>
      <w:r w:rsidRPr="006F463E">
        <w:rPr>
          <w:rFonts w:ascii="Arial" w:hAnsi="Arial" w:cs="Arial"/>
          <w:sz w:val="24"/>
          <w:szCs w:val="24"/>
        </w:rPr>
        <w:t xml:space="preserve"> d’Information (AIS)</w:t>
      </w:r>
      <w:r w:rsidR="005622E0" w:rsidRPr="006F463E">
        <w:rPr>
          <w:rFonts w:ascii="Arial" w:hAnsi="Arial" w:cs="Arial"/>
          <w:sz w:val="24"/>
          <w:szCs w:val="24"/>
        </w:rPr>
        <w:t>.</w:t>
      </w:r>
    </w:p>
    <w:p w:rsidR="00B2522F" w:rsidRPr="006F463E" w:rsidRDefault="00B2522F" w:rsidP="00AC0C1E">
      <w:pPr>
        <w:jc w:val="both"/>
        <w:rPr>
          <w:rFonts w:ascii="Arial" w:hAnsi="Arial" w:cs="Arial"/>
          <w:lang w:eastAsia="fr-FR"/>
        </w:rPr>
      </w:pPr>
    </w:p>
    <w:p w:rsidR="00AC0C1E" w:rsidRPr="006F463E" w:rsidRDefault="00AC0C1E" w:rsidP="00AC0C1E">
      <w:pPr>
        <w:jc w:val="both"/>
        <w:rPr>
          <w:rFonts w:ascii="Arial" w:hAnsi="Arial" w:cs="Arial"/>
          <w:b/>
          <w:lang w:eastAsia="fr-FR"/>
        </w:rPr>
      </w:pPr>
      <w:r w:rsidRPr="006F463E">
        <w:rPr>
          <w:rFonts w:ascii="Arial" w:hAnsi="Arial" w:cs="Arial"/>
          <w:b/>
          <w:lang w:eastAsia="fr-FR"/>
        </w:rPr>
        <w:t xml:space="preserve">Professeur Diego </w:t>
      </w:r>
      <w:proofErr w:type="spellStart"/>
      <w:r w:rsidRPr="006F463E">
        <w:rPr>
          <w:rFonts w:ascii="Arial" w:hAnsi="Arial" w:cs="Arial"/>
          <w:b/>
          <w:lang w:eastAsia="fr-FR"/>
        </w:rPr>
        <w:t>Kuonen</w:t>
      </w:r>
      <w:proofErr w:type="spellEnd"/>
      <w:r w:rsidRPr="006F463E">
        <w:rPr>
          <w:rFonts w:ascii="Arial" w:hAnsi="Arial" w:cs="Arial"/>
          <w:b/>
          <w:lang w:eastAsia="fr-FR"/>
        </w:rPr>
        <w:t> </w:t>
      </w:r>
    </w:p>
    <w:p w:rsidR="006F08BA" w:rsidRPr="006F463E" w:rsidRDefault="00AC0C1E" w:rsidP="00AC0C1E">
      <w:pPr>
        <w:jc w:val="both"/>
        <w:rPr>
          <w:rFonts w:ascii="Arial" w:hAnsi="Arial" w:cs="Arial"/>
          <w:lang w:eastAsia="fr-FR"/>
        </w:rPr>
      </w:pPr>
      <w:r w:rsidRPr="006F463E">
        <w:rPr>
          <w:rFonts w:ascii="Arial" w:hAnsi="Arial" w:cs="Arial"/>
          <w:lang w:eastAsia="fr-FR"/>
        </w:rPr>
        <w:t xml:space="preserve">Professeur à l’Université de Genève, Diego </w:t>
      </w:r>
      <w:proofErr w:type="spellStart"/>
      <w:r w:rsidRPr="006F463E">
        <w:rPr>
          <w:rFonts w:ascii="Arial" w:hAnsi="Arial" w:cs="Arial"/>
          <w:lang w:eastAsia="fr-FR"/>
        </w:rPr>
        <w:t>Kuonen</w:t>
      </w:r>
      <w:proofErr w:type="spellEnd"/>
      <w:r w:rsidRPr="006F463E">
        <w:rPr>
          <w:rFonts w:ascii="Arial" w:hAnsi="Arial" w:cs="Arial"/>
          <w:lang w:eastAsia="fr-FR"/>
        </w:rPr>
        <w:t xml:space="preserve"> est ce que l’on nomme un « ingénieur statisticien ». Il étudie comment croiser les concepts et méthodes statistiques avec les technologies d’information. Tissant ainsi des ponts entre l’académique et l’entreprise, il est reconnu pour ses contributions à l’analyse des opportunités d’affaires basées sur la collecte des données. Il est entre autres classé par </w:t>
      </w:r>
      <w:proofErr w:type="spellStart"/>
      <w:r w:rsidRPr="006F463E">
        <w:rPr>
          <w:rFonts w:ascii="Arial" w:hAnsi="Arial" w:cs="Arial"/>
          <w:lang w:eastAsia="fr-FR"/>
        </w:rPr>
        <w:t>Onylitica</w:t>
      </w:r>
      <w:proofErr w:type="spellEnd"/>
      <w:r w:rsidRPr="006F463E">
        <w:rPr>
          <w:rFonts w:ascii="Arial" w:hAnsi="Arial" w:cs="Arial"/>
          <w:lang w:eastAsia="fr-FR"/>
        </w:rPr>
        <w:t xml:space="preserve"> 29</w:t>
      </w:r>
      <w:r w:rsidRPr="006F463E">
        <w:rPr>
          <w:rFonts w:ascii="Arial" w:hAnsi="Arial" w:cs="Arial"/>
          <w:vertAlign w:val="superscript"/>
          <w:lang w:eastAsia="fr-FR"/>
        </w:rPr>
        <w:t>e</w:t>
      </w:r>
      <w:r w:rsidRPr="006F463E">
        <w:rPr>
          <w:rFonts w:ascii="Arial" w:hAnsi="Arial" w:cs="Arial"/>
          <w:lang w:eastAsia="fr-FR"/>
        </w:rPr>
        <w:t xml:space="preserve"> influenceur mondial en termes d’Internet of </w:t>
      </w:r>
      <w:proofErr w:type="spellStart"/>
      <w:r w:rsidRPr="006F463E">
        <w:rPr>
          <w:rFonts w:ascii="Arial" w:hAnsi="Arial" w:cs="Arial"/>
          <w:lang w:eastAsia="fr-FR"/>
        </w:rPr>
        <w:t>Things</w:t>
      </w:r>
      <w:proofErr w:type="spellEnd"/>
      <w:r w:rsidRPr="006F463E">
        <w:rPr>
          <w:rFonts w:ascii="Arial" w:hAnsi="Arial" w:cs="Arial"/>
          <w:lang w:eastAsia="fr-FR"/>
        </w:rPr>
        <w:t xml:space="preserve"> (</w:t>
      </w:r>
      <w:proofErr w:type="spellStart"/>
      <w:r w:rsidRPr="006F463E">
        <w:rPr>
          <w:rFonts w:ascii="Arial" w:hAnsi="Arial" w:cs="Arial"/>
          <w:lang w:eastAsia="fr-FR"/>
        </w:rPr>
        <w:t>IoT</w:t>
      </w:r>
      <w:proofErr w:type="spellEnd"/>
      <w:r w:rsidRPr="006F463E">
        <w:rPr>
          <w:rFonts w:ascii="Arial" w:hAnsi="Arial" w:cs="Arial"/>
          <w:lang w:eastAsia="fr-FR"/>
        </w:rPr>
        <w:t>).</w:t>
      </w:r>
    </w:p>
    <w:p w:rsidR="008D65B2" w:rsidRPr="006F463E" w:rsidRDefault="008D65B2" w:rsidP="00AC0C1E">
      <w:pPr>
        <w:jc w:val="both"/>
        <w:rPr>
          <w:rFonts w:ascii="Arial" w:hAnsi="Arial" w:cs="Arial"/>
          <w:lang w:eastAsia="fr-FR"/>
        </w:rPr>
      </w:pPr>
    </w:p>
    <w:p w:rsidR="00AC0C1E" w:rsidRPr="006F463E" w:rsidRDefault="00AC0C1E" w:rsidP="00AC0C1E">
      <w:pPr>
        <w:pStyle w:val="NormalWeb"/>
        <w:spacing w:before="2" w:after="2"/>
        <w:jc w:val="both"/>
        <w:rPr>
          <w:rFonts w:ascii="Arial" w:hAnsi="Arial" w:cs="Arial"/>
          <w:b/>
          <w:sz w:val="24"/>
          <w:szCs w:val="24"/>
        </w:rPr>
      </w:pPr>
      <w:r w:rsidRPr="006F463E">
        <w:rPr>
          <w:rFonts w:ascii="Arial" w:hAnsi="Arial" w:cs="Arial"/>
          <w:b/>
          <w:sz w:val="24"/>
          <w:szCs w:val="24"/>
        </w:rPr>
        <w:t>Jean-Yves Mercier (</w:t>
      </w:r>
      <w:proofErr w:type="spellStart"/>
      <w:r w:rsidRPr="006F463E">
        <w:rPr>
          <w:rFonts w:ascii="Arial" w:hAnsi="Arial" w:cs="Arial"/>
          <w:b/>
          <w:sz w:val="24"/>
          <w:szCs w:val="24"/>
        </w:rPr>
        <w:t>Phd</w:t>
      </w:r>
      <w:proofErr w:type="spellEnd"/>
      <w:r w:rsidRPr="006F463E">
        <w:rPr>
          <w:rFonts w:ascii="Arial" w:hAnsi="Arial" w:cs="Arial"/>
          <w:b/>
          <w:sz w:val="24"/>
          <w:szCs w:val="24"/>
        </w:rPr>
        <w:t>)</w:t>
      </w:r>
    </w:p>
    <w:p w:rsidR="00AC0C1E" w:rsidRPr="006F463E" w:rsidRDefault="00AC0C1E" w:rsidP="00AC0C1E">
      <w:pPr>
        <w:pStyle w:val="NormalWeb"/>
        <w:spacing w:before="2" w:after="2"/>
        <w:jc w:val="both"/>
        <w:rPr>
          <w:rFonts w:ascii="Arial" w:hAnsi="Arial" w:cs="Arial"/>
        </w:rPr>
      </w:pPr>
    </w:p>
    <w:p w:rsidR="00AC0C1E" w:rsidRPr="006F463E" w:rsidRDefault="00AC0C1E" w:rsidP="00AC0C1E">
      <w:pPr>
        <w:pStyle w:val="NormalWeb"/>
        <w:spacing w:before="2" w:after="2"/>
        <w:jc w:val="both"/>
        <w:rPr>
          <w:rFonts w:ascii="Arial" w:hAnsi="Arial" w:cs="Arial"/>
          <w:sz w:val="24"/>
          <w:szCs w:val="24"/>
        </w:rPr>
      </w:pPr>
      <w:r w:rsidRPr="006F463E">
        <w:rPr>
          <w:rFonts w:ascii="Arial" w:hAnsi="Arial" w:cs="Arial"/>
          <w:sz w:val="24"/>
          <w:szCs w:val="24"/>
        </w:rPr>
        <w:t xml:space="preserve">Enseignant et </w:t>
      </w:r>
      <w:r w:rsidR="00525D94" w:rsidRPr="006F463E">
        <w:rPr>
          <w:rFonts w:ascii="Arial" w:hAnsi="Arial" w:cs="Arial"/>
          <w:sz w:val="24"/>
          <w:szCs w:val="24"/>
        </w:rPr>
        <w:t>« </w:t>
      </w:r>
      <w:r w:rsidRPr="006F463E">
        <w:rPr>
          <w:rFonts w:ascii="Arial" w:hAnsi="Arial" w:cs="Arial"/>
          <w:sz w:val="24"/>
          <w:szCs w:val="24"/>
        </w:rPr>
        <w:t xml:space="preserve">Head of </w:t>
      </w:r>
      <w:proofErr w:type="spellStart"/>
      <w:r w:rsidRPr="006F463E">
        <w:rPr>
          <w:rFonts w:ascii="Arial" w:hAnsi="Arial" w:cs="Arial"/>
          <w:sz w:val="24"/>
          <w:szCs w:val="24"/>
        </w:rPr>
        <w:t>Personal</w:t>
      </w:r>
      <w:proofErr w:type="spellEnd"/>
      <w:r w:rsidRPr="006F463E">
        <w:rPr>
          <w:rFonts w:ascii="Arial" w:hAnsi="Arial" w:cs="Arial"/>
          <w:sz w:val="24"/>
          <w:szCs w:val="24"/>
        </w:rPr>
        <w:t xml:space="preserve"> Development Programs</w:t>
      </w:r>
      <w:r w:rsidR="00525D94" w:rsidRPr="006F463E">
        <w:rPr>
          <w:rFonts w:ascii="Arial" w:hAnsi="Arial" w:cs="Arial"/>
          <w:sz w:val="24"/>
          <w:szCs w:val="24"/>
        </w:rPr>
        <w:t> »</w:t>
      </w:r>
      <w:r w:rsidRPr="006F463E">
        <w:rPr>
          <w:rFonts w:ascii="Arial" w:hAnsi="Arial" w:cs="Arial"/>
          <w:sz w:val="24"/>
          <w:szCs w:val="24"/>
        </w:rPr>
        <w:t xml:space="preserve"> au MBA de l’Université de Genève, Jean-Yves Mercier a d’abord été DRH d’une multinationale avant de rejoindre l’enseignement et la recherche. Il a créé le premier programme universitaire de Self-Leadership au monde, permettant aux bénéficiaires de faire face à la complexité et au changement à partir de leur personnalité comme de leur valeur ajoutée. Ce programme a maintenant été repris par plusieurs universités et sur 4 continents.</w:t>
      </w:r>
    </w:p>
    <w:p w:rsidR="00AC0C1E" w:rsidRPr="006F463E" w:rsidRDefault="00AC0C1E" w:rsidP="00AC0C1E">
      <w:pPr>
        <w:pStyle w:val="NormalWeb"/>
        <w:spacing w:before="2" w:after="2"/>
        <w:jc w:val="both"/>
        <w:rPr>
          <w:rFonts w:ascii="Arial" w:hAnsi="Arial" w:cs="Arial"/>
        </w:rPr>
      </w:pPr>
    </w:p>
    <w:p w:rsidR="006F08BA" w:rsidRPr="006F463E" w:rsidRDefault="006F08BA" w:rsidP="006F08BA">
      <w:pPr>
        <w:jc w:val="both"/>
        <w:rPr>
          <w:rFonts w:ascii="Arial" w:hAnsi="Arial" w:cs="Arial"/>
          <w:b/>
          <w:u w:val="single"/>
          <w:lang w:eastAsia="fr-FR"/>
        </w:rPr>
      </w:pPr>
      <w:r w:rsidRPr="006F463E">
        <w:rPr>
          <w:rFonts w:ascii="Arial" w:hAnsi="Arial" w:cs="Arial"/>
          <w:b/>
          <w:bCs/>
        </w:rPr>
        <w:t>Samira Marquis – Directrice</w:t>
      </w:r>
      <w:r w:rsidR="00525D94" w:rsidRPr="006F463E">
        <w:rPr>
          <w:rFonts w:ascii="Arial" w:hAnsi="Arial" w:cs="Arial"/>
          <w:b/>
          <w:bCs/>
        </w:rPr>
        <w:t xml:space="preserve"> de </w:t>
      </w:r>
      <w:proofErr w:type="spellStart"/>
      <w:r w:rsidRPr="006F463E">
        <w:rPr>
          <w:rFonts w:ascii="Arial" w:hAnsi="Arial" w:cs="Arial"/>
          <w:b/>
          <w:bCs/>
        </w:rPr>
        <w:t>makers</w:t>
      </w:r>
      <w:proofErr w:type="spellEnd"/>
      <w:r w:rsidRPr="006F463E">
        <w:rPr>
          <w:rFonts w:ascii="Arial" w:hAnsi="Arial" w:cs="Arial"/>
          <w:b/>
          <w:bCs/>
        </w:rPr>
        <w:t xml:space="preserve"> id</w:t>
      </w:r>
    </w:p>
    <w:p w:rsidR="006F08BA" w:rsidRPr="006F463E" w:rsidRDefault="006F08BA" w:rsidP="006F08BA">
      <w:pPr>
        <w:pStyle w:val="NormalWeb"/>
        <w:spacing w:before="2" w:after="2"/>
        <w:jc w:val="both"/>
        <w:rPr>
          <w:rFonts w:ascii="Arial" w:hAnsi="Arial" w:cs="Arial"/>
          <w:sz w:val="24"/>
          <w:szCs w:val="24"/>
        </w:rPr>
      </w:pPr>
      <w:r w:rsidRPr="006F463E">
        <w:rPr>
          <w:rFonts w:ascii="Arial" w:hAnsi="Arial" w:cs="Arial"/>
          <w:sz w:val="24"/>
          <w:szCs w:val="24"/>
        </w:rPr>
        <w:t xml:space="preserve">Samira Marquis fonde </w:t>
      </w:r>
      <w:proofErr w:type="spellStart"/>
      <w:r w:rsidRPr="006F463E">
        <w:rPr>
          <w:rFonts w:ascii="Arial" w:hAnsi="Arial" w:cs="Arial"/>
          <w:sz w:val="24"/>
          <w:szCs w:val="24"/>
        </w:rPr>
        <w:t>makers</w:t>
      </w:r>
      <w:proofErr w:type="spellEnd"/>
      <w:r w:rsidRPr="006F463E">
        <w:rPr>
          <w:rFonts w:ascii="Arial" w:hAnsi="Arial" w:cs="Arial"/>
          <w:sz w:val="24"/>
          <w:szCs w:val="24"/>
        </w:rPr>
        <w:t xml:space="preserve"> id en 2017 avec un objectif clair : soutenir les dirigeants dans la transformation des compétences et des modes de Leadership ainsi que dans la mise en place des nouvelles organisations du travail. Elle </w:t>
      </w:r>
      <w:r w:rsidR="00B33720" w:rsidRPr="006F463E">
        <w:rPr>
          <w:rFonts w:ascii="Arial" w:hAnsi="Arial" w:cs="Arial"/>
          <w:sz w:val="24"/>
          <w:szCs w:val="24"/>
        </w:rPr>
        <w:t>soutiendra les participants dans</w:t>
      </w:r>
      <w:r w:rsidRPr="006F463E">
        <w:rPr>
          <w:rFonts w:ascii="Arial" w:hAnsi="Arial" w:cs="Arial"/>
          <w:sz w:val="24"/>
          <w:szCs w:val="24"/>
        </w:rPr>
        <w:t xml:space="preserve"> </w:t>
      </w:r>
      <w:r w:rsidR="00B33720" w:rsidRPr="006F463E">
        <w:rPr>
          <w:rFonts w:ascii="Arial" w:hAnsi="Arial" w:cs="Arial"/>
          <w:sz w:val="24"/>
          <w:szCs w:val="24"/>
        </w:rPr>
        <w:t>l’</w:t>
      </w:r>
      <w:r w:rsidR="008B7D64" w:rsidRPr="006F463E">
        <w:rPr>
          <w:rFonts w:ascii="Arial" w:hAnsi="Arial" w:cs="Arial"/>
          <w:sz w:val="24"/>
          <w:szCs w:val="24"/>
        </w:rPr>
        <w:t>identification</w:t>
      </w:r>
      <w:r w:rsidR="00B33720" w:rsidRPr="006F463E">
        <w:rPr>
          <w:rFonts w:ascii="Arial" w:hAnsi="Arial" w:cs="Arial"/>
          <w:sz w:val="24"/>
          <w:szCs w:val="24"/>
        </w:rPr>
        <w:t xml:space="preserve"> et le cadrage </w:t>
      </w:r>
      <w:r w:rsidRPr="006F463E">
        <w:rPr>
          <w:rFonts w:ascii="Arial" w:hAnsi="Arial" w:cs="Arial"/>
          <w:sz w:val="24"/>
          <w:szCs w:val="24"/>
        </w:rPr>
        <w:t xml:space="preserve">des </w:t>
      </w:r>
      <w:r w:rsidR="00B33720" w:rsidRPr="006F463E">
        <w:rPr>
          <w:rFonts w:ascii="Arial" w:hAnsi="Arial" w:cs="Arial"/>
          <w:sz w:val="24"/>
          <w:szCs w:val="24"/>
        </w:rPr>
        <w:t xml:space="preserve">travaux et </w:t>
      </w:r>
      <w:r w:rsidRPr="006F463E">
        <w:rPr>
          <w:rFonts w:ascii="Arial" w:hAnsi="Arial" w:cs="Arial"/>
          <w:sz w:val="24"/>
          <w:szCs w:val="24"/>
        </w:rPr>
        <w:t xml:space="preserve">projets de transformation </w:t>
      </w:r>
      <w:r w:rsidR="00B33720" w:rsidRPr="006F463E">
        <w:rPr>
          <w:rFonts w:ascii="Arial" w:hAnsi="Arial" w:cs="Arial"/>
          <w:sz w:val="24"/>
          <w:szCs w:val="24"/>
        </w:rPr>
        <w:t xml:space="preserve">de leurs entreprises. </w:t>
      </w:r>
      <w:r w:rsidRPr="006F463E">
        <w:rPr>
          <w:rFonts w:ascii="Arial" w:hAnsi="Arial" w:cs="Arial"/>
          <w:sz w:val="24"/>
          <w:szCs w:val="24"/>
        </w:rPr>
        <w:t xml:space="preserve">Samira a une expérience multifonctionnelle de 25 années, comme Directrice Organisations et RH au sein de multinationales ainsi que dans des PME suisses. Elle a également été collaboratrice </w:t>
      </w:r>
      <w:r w:rsidR="00386DF7" w:rsidRPr="006F463E">
        <w:rPr>
          <w:rFonts w:ascii="Arial" w:hAnsi="Arial" w:cs="Arial"/>
          <w:sz w:val="24"/>
          <w:szCs w:val="24"/>
        </w:rPr>
        <w:t>s</w:t>
      </w:r>
      <w:r w:rsidRPr="006F463E">
        <w:rPr>
          <w:rFonts w:ascii="Arial" w:hAnsi="Arial" w:cs="Arial"/>
          <w:sz w:val="24"/>
          <w:szCs w:val="24"/>
        </w:rPr>
        <w:t xml:space="preserve">cientifique à l’EPFL à </w:t>
      </w:r>
      <w:r w:rsidR="00386DF7" w:rsidRPr="006F463E">
        <w:rPr>
          <w:rFonts w:ascii="Arial" w:hAnsi="Arial" w:cs="Arial"/>
          <w:sz w:val="24"/>
          <w:szCs w:val="24"/>
        </w:rPr>
        <w:t>l</w:t>
      </w:r>
      <w:r w:rsidRPr="006F463E">
        <w:rPr>
          <w:rFonts w:ascii="Arial" w:hAnsi="Arial" w:cs="Arial"/>
          <w:sz w:val="24"/>
          <w:szCs w:val="24"/>
        </w:rPr>
        <w:t xml:space="preserve">a </w:t>
      </w:r>
      <w:r w:rsidR="00386DF7" w:rsidRPr="006F463E">
        <w:rPr>
          <w:rFonts w:ascii="Arial" w:hAnsi="Arial" w:cs="Arial"/>
          <w:sz w:val="24"/>
          <w:szCs w:val="24"/>
        </w:rPr>
        <w:t>c</w:t>
      </w:r>
      <w:r w:rsidRPr="006F463E">
        <w:rPr>
          <w:rFonts w:ascii="Arial" w:hAnsi="Arial" w:cs="Arial"/>
          <w:sz w:val="24"/>
          <w:szCs w:val="24"/>
        </w:rPr>
        <w:t xml:space="preserve">haire de Psychologie et Didactique. Samira est également </w:t>
      </w:r>
      <w:r w:rsidR="00386DF7" w:rsidRPr="006F463E">
        <w:rPr>
          <w:rFonts w:ascii="Arial" w:hAnsi="Arial" w:cs="Arial"/>
          <w:sz w:val="24"/>
          <w:szCs w:val="24"/>
        </w:rPr>
        <w:t>c</w:t>
      </w:r>
      <w:r w:rsidRPr="006F463E">
        <w:rPr>
          <w:rFonts w:ascii="Arial" w:hAnsi="Arial" w:cs="Arial"/>
          <w:sz w:val="24"/>
          <w:szCs w:val="24"/>
        </w:rPr>
        <w:t>ertifiée par l’</w:t>
      </w:r>
      <w:proofErr w:type="spellStart"/>
      <w:r w:rsidRPr="006F463E">
        <w:rPr>
          <w:rFonts w:ascii="Arial" w:hAnsi="Arial" w:cs="Arial"/>
          <w:sz w:val="24"/>
          <w:szCs w:val="24"/>
        </w:rPr>
        <w:t>Emlyon</w:t>
      </w:r>
      <w:proofErr w:type="spellEnd"/>
      <w:r w:rsidRPr="006F463E">
        <w:rPr>
          <w:rFonts w:ascii="Arial" w:hAnsi="Arial" w:cs="Arial"/>
          <w:sz w:val="24"/>
          <w:szCs w:val="24"/>
        </w:rPr>
        <w:t xml:space="preserve"> en Transformation Digitale des Organisations ainsi qu’en digitalisation de la fonction RH par l’Institut </w:t>
      </w:r>
      <w:proofErr w:type="spellStart"/>
      <w:r w:rsidRPr="006F463E">
        <w:rPr>
          <w:rFonts w:ascii="Arial" w:hAnsi="Arial" w:cs="Arial"/>
          <w:sz w:val="24"/>
          <w:szCs w:val="24"/>
        </w:rPr>
        <w:t>Unow</w:t>
      </w:r>
      <w:proofErr w:type="spellEnd"/>
      <w:r w:rsidRPr="006F463E">
        <w:rPr>
          <w:rFonts w:ascii="Arial" w:hAnsi="Arial" w:cs="Arial"/>
          <w:sz w:val="24"/>
          <w:szCs w:val="24"/>
        </w:rPr>
        <w:t xml:space="preserve">-Paris. </w:t>
      </w:r>
    </w:p>
    <w:p w:rsidR="006F08BA" w:rsidRPr="006F463E" w:rsidRDefault="006F08BA" w:rsidP="00AC0C1E">
      <w:pPr>
        <w:pStyle w:val="NormalWeb"/>
        <w:spacing w:before="2" w:after="2"/>
        <w:jc w:val="both"/>
        <w:rPr>
          <w:rFonts w:ascii="Arial" w:hAnsi="Arial" w:cs="Arial"/>
        </w:rPr>
      </w:pPr>
    </w:p>
    <w:p w:rsidR="00AC0C1E" w:rsidRPr="006F463E" w:rsidRDefault="00AC0C1E" w:rsidP="00AC0C1E">
      <w:pPr>
        <w:jc w:val="both"/>
        <w:rPr>
          <w:rFonts w:ascii="Arial" w:hAnsi="Arial" w:cs="Arial"/>
          <w:b/>
          <w:lang w:eastAsia="fr-FR"/>
        </w:rPr>
      </w:pPr>
      <w:r w:rsidRPr="006F463E">
        <w:rPr>
          <w:rFonts w:ascii="Arial" w:hAnsi="Arial" w:cs="Arial"/>
          <w:b/>
          <w:lang w:eastAsia="fr-FR"/>
        </w:rPr>
        <w:t xml:space="preserve">Professeur Dimitri </w:t>
      </w:r>
      <w:proofErr w:type="spellStart"/>
      <w:r w:rsidRPr="006F463E">
        <w:rPr>
          <w:rFonts w:ascii="Arial" w:hAnsi="Arial" w:cs="Arial"/>
          <w:b/>
          <w:lang w:eastAsia="fr-FR"/>
        </w:rPr>
        <w:t>Konstantas</w:t>
      </w:r>
      <w:proofErr w:type="spellEnd"/>
    </w:p>
    <w:p w:rsidR="008C1D1C" w:rsidRPr="006F463E" w:rsidRDefault="00AC0C1E" w:rsidP="00AC0C1E">
      <w:pPr>
        <w:jc w:val="both"/>
        <w:rPr>
          <w:rFonts w:ascii="Arial" w:hAnsi="Arial" w:cs="Arial"/>
          <w:lang w:eastAsia="fr-FR"/>
        </w:rPr>
      </w:pPr>
      <w:r w:rsidRPr="006F463E">
        <w:rPr>
          <w:rFonts w:ascii="Arial" w:hAnsi="Arial" w:cs="Arial"/>
          <w:lang w:eastAsia="fr-FR"/>
        </w:rPr>
        <w:t xml:space="preserve">Professeur et Directeur de l’Institut des Sciences de l’Information de l’Université de Genève, Dimitri </w:t>
      </w:r>
      <w:proofErr w:type="spellStart"/>
      <w:r w:rsidRPr="006F463E">
        <w:rPr>
          <w:rFonts w:ascii="Arial" w:hAnsi="Arial" w:cs="Arial"/>
          <w:lang w:eastAsia="fr-FR"/>
        </w:rPr>
        <w:t>Konstantas</w:t>
      </w:r>
      <w:proofErr w:type="spellEnd"/>
      <w:r w:rsidRPr="006F463E">
        <w:rPr>
          <w:rFonts w:ascii="Arial" w:hAnsi="Arial" w:cs="Arial"/>
          <w:lang w:eastAsia="fr-FR"/>
        </w:rPr>
        <w:t xml:space="preserve"> conduit notamment des projets de recherche nationaux et européens autour des nouveaux modèles liés à la diffusion électronique de la presse et des documents sécurisés. Il est aussi un expert reconnu dans les services mobiles de santé et de géolocalisation.</w:t>
      </w:r>
    </w:p>
    <w:p w:rsidR="008C1D1C" w:rsidRPr="006F463E" w:rsidRDefault="008C1D1C">
      <w:pPr>
        <w:rPr>
          <w:rFonts w:ascii="Arial" w:hAnsi="Arial" w:cs="Arial"/>
          <w:lang w:eastAsia="fr-FR"/>
        </w:rPr>
      </w:pPr>
      <w:r w:rsidRPr="006F463E">
        <w:rPr>
          <w:rFonts w:ascii="Arial" w:hAnsi="Arial" w:cs="Arial"/>
          <w:lang w:eastAsia="fr-FR"/>
        </w:rPr>
        <w:br w:type="page"/>
      </w:r>
    </w:p>
    <w:p w:rsidR="00AC0C1E" w:rsidRPr="006F463E" w:rsidRDefault="00AC0C1E" w:rsidP="00AC0C1E">
      <w:pPr>
        <w:jc w:val="both"/>
        <w:rPr>
          <w:rFonts w:ascii="Arial" w:hAnsi="Arial" w:cs="Arial"/>
          <w:b/>
          <w:lang w:eastAsia="fr-FR"/>
        </w:rPr>
      </w:pPr>
      <w:r w:rsidRPr="006F463E">
        <w:rPr>
          <w:rFonts w:ascii="Arial" w:hAnsi="Arial" w:cs="Arial"/>
          <w:b/>
          <w:lang w:eastAsia="fr-FR"/>
        </w:rPr>
        <w:lastRenderedPageBreak/>
        <w:t>Thomas Maillart (</w:t>
      </w:r>
      <w:proofErr w:type="spellStart"/>
      <w:r w:rsidRPr="006F463E">
        <w:rPr>
          <w:rFonts w:ascii="Arial" w:hAnsi="Arial" w:cs="Arial"/>
          <w:b/>
          <w:lang w:eastAsia="fr-FR"/>
        </w:rPr>
        <w:t>Phd</w:t>
      </w:r>
      <w:proofErr w:type="spellEnd"/>
      <w:r w:rsidRPr="006F463E">
        <w:rPr>
          <w:rFonts w:ascii="Arial" w:hAnsi="Arial" w:cs="Arial"/>
          <w:b/>
          <w:lang w:eastAsia="fr-FR"/>
        </w:rPr>
        <w:t>)</w:t>
      </w:r>
    </w:p>
    <w:p w:rsidR="00AC0C1E" w:rsidRPr="006F463E" w:rsidRDefault="00AC0C1E" w:rsidP="00AC0C1E">
      <w:pPr>
        <w:jc w:val="both"/>
        <w:rPr>
          <w:rFonts w:ascii="Arial" w:hAnsi="Arial" w:cs="Arial"/>
          <w:lang w:eastAsia="fr-FR"/>
        </w:rPr>
      </w:pPr>
      <w:r w:rsidRPr="006F463E">
        <w:rPr>
          <w:rFonts w:ascii="Arial" w:hAnsi="Arial" w:cs="Arial"/>
          <w:lang w:eastAsia="fr-FR"/>
        </w:rPr>
        <w:t xml:space="preserve">Maître d’Enseignement et de Recherche à l’Institut des Sciences de l’Information de l’Université de Genève, Thomas Maillart est consultant pour plusieurs gouvernements et entreprises en termes de </w:t>
      </w:r>
      <w:proofErr w:type="spellStart"/>
      <w:r w:rsidRPr="006F463E">
        <w:rPr>
          <w:rFonts w:ascii="Arial" w:hAnsi="Arial" w:cs="Arial"/>
          <w:lang w:eastAsia="fr-FR"/>
        </w:rPr>
        <w:t>cybersécurité</w:t>
      </w:r>
      <w:proofErr w:type="spellEnd"/>
      <w:r w:rsidRPr="006F463E">
        <w:rPr>
          <w:rFonts w:ascii="Arial" w:hAnsi="Arial" w:cs="Arial"/>
          <w:lang w:eastAsia="fr-FR"/>
        </w:rPr>
        <w:t>. Il a reçu le prix de l’Ecole Polytechnique Fédérale de Zurich pour ses travaux pionniers sur les risques cybernétiques. Ses recherches s’orientent notamment sur les interactions entre les échanges physiques et online productrices d’intelligence collective.</w:t>
      </w:r>
    </w:p>
    <w:p w:rsidR="00AC0C1E" w:rsidRPr="006F463E" w:rsidRDefault="00AC0C1E" w:rsidP="00AC0C1E">
      <w:pPr>
        <w:jc w:val="both"/>
        <w:rPr>
          <w:rFonts w:ascii="Arial" w:hAnsi="Arial" w:cs="Arial"/>
          <w:b/>
          <w:lang w:eastAsia="fr-FR"/>
        </w:rPr>
      </w:pPr>
      <w:r w:rsidRPr="006F463E">
        <w:rPr>
          <w:rFonts w:ascii="Arial" w:hAnsi="Arial" w:cs="Arial"/>
          <w:b/>
          <w:lang w:eastAsia="fr-FR"/>
        </w:rPr>
        <w:t>Jean-François </w:t>
      </w:r>
      <w:proofErr w:type="spellStart"/>
      <w:r w:rsidRPr="006F463E">
        <w:rPr>
          <w:rFonts w:ascii="Arial" w:hAnsi="Arial" w:cs="Arial"/>
          <w:b/>
          <w:lang w:eastAsia="fr-FR"/>
        </w:rPr>
        <w:t>Noubel</w:t>
      </w:r>
      <w:proofErr w:type="spellEnd"/>
    </w:p>
    <w:p w:rsidR="00AC0C1E" w:rsidRPr="006F463E" w:rsidRDefault="00AC0C1E" w:rsidP="00077870">
      <w:pPr>
        <w:rPr>
          <w:rFonts w:ascii="Arial" w:hAnsi="Arial" w:cs="Arial"/>
          <w:lang w:eastAsia="fr-FR"/>
        </w:rPr>
      </w:pPr>
      <w:r w:rsidRPr="006F463E">
        <w:rPr>
          <w:rFonts w:ascii="Arial" w:hAnsi="Arial" w:cs="Arial"/>
          <w:lang w:eastAsia="fr-FR"/>
        </w:rPr>
        <w:t>Chercheur et enseignant, Jean-François a créé et participé au lancement de plusieurs entreprises High-tech d’avant-garde, et ce dès AOL France à la fin du 20</w:t>
      </w:r>
      <w:r w:rsidRPr="006F463E">
        <w:rPr>
          <w:rFonts w:ascii="Arial" w:hAnsi="Arial" w:cs="Arial"/>
          <w:vertAlign w:val="superscript"/>
          <w:lang w:eastAsia="fr-FR"/>
        </w:rPr>
        <w:t>e</w:t>
      </w:r>
      <w:r w:rsidR="00893FD7" w:rsidRPr="006F463E">
        <w:rPr>
          <w:rFonts w:ascii="Arial" w:hAnsi="Arial" w:cs="Arial"/>
          <w:lang w:eastAsia="fr-FR"/>
        </w:rPr>
        <w:t xml:space="preserve"> siècle. Passionné par l’intelligence c</w:t>
      </w:r>
      <w:r w:rsidRPr="006F463E">
        <w:rPr>
          <w:rFonts w:ascii="Arial" w:hAnsi="Arial" w:cs="Arial"/>
          <w:lang w:eastAsia="fr-FR"/>
        </w:rPr>
        <w:t xml:space="preserve">ollective, il est la référence francophone à ce sujet, intervenant notamment auprès de HEC Paris. Il a fondé Thetransitioner.org, réseau international de recherche et de réflexion. Enfin, il participe comme expert reconnu au développement des </w:t>
      </w:r>
      <w:proofErr w:type="spellStart"/>
      <w:r w:rsidRPr="006F463E">
        <w:rPr>
          <w:rFonts w:ascii="Arial" w:hAnsi="Arial" w:cs="Arial"/>
          <w:lang w:eastAsia="fr-FR"/>
        </w:rPr>
        <w:t>cryto</w:t>
      </w:r>
      <w:proofErr w:type="spellEnd"/>
      <w:r w:rsidRPr="006F463E">
        <w:rPr>
          <w:rFonts w:ascii="Arial" w:hAnsi="Arial" w:cs="Arial"/>
          <w:lang w:eastAsia="fr-FR"/>
        </w:rPr>
        <w:t>-contrats et des crypto-monnaies de nouvelle génération.</w:t>
      </w:r>
    </w:p>
    <w:p w:rsidR="00B2522F" w:rsidRPr="006F463E" w:rsidRDefault="00B2522F" w:rsidP="00077870">
      <w:pPr>
        <w:rPr>
          <w:rFonts w:ascii="Arial" w:hAnsi="Arial" w:cs="Arial"/>
          <w:b/>
          <w:lang w:eastAsia="fr-FR"/>
        </w:rPr>
      </w:pPr>
      <w:r w:rsidRPr="006F463E">
        <w:rPr>
          <w:rFonts w:ascii="Arial" w:hAnsi="Arial" w:cs="Arial"/>
          <w:b/>
          <w:lang w:eastAsia="fr-FR"/>
        </w:rPr>
        <w:t xml:space="preserve">Neil Rimer – Index Ventures </w:t>
      </w:r>
    </w:p>
    <w:p w:rsidR="00386DF7" w:rsidRPr="006F463E" w:rsidRDefault="00B2522F" w:rsidP="00077870">
      <w:pPr>
        <w:jc w:val="both"/>
        <w:rPr>
          <w:rFonts w:ascii="Arial" w:hAnsi="Arial" w:cs="Arial"/>
        </w:rPr>
      </w:pPr>
      <w:r w:rsidRPr="006F463E">
        <w:rPr>
          <w:rFonts w:ascii="Arial" w:hAnsi="Arial" w:cs="Arial"/>
        </w:rPr>
        <w:t xml:space="preserve">Neil Rimer a </w:t>
      </w:r>
      <w:proofErr w:type="spellStart"/>
      <w:r w:rsidRPr="006F463E">
        <w:rPr>
          <w:rFonts w:ascii="Arial" w:hAnsi="Arial" w:cs="Arial"/>
        </w:rPr>
        <w:t>co-fondé</w:t>
      </w:r>
      <w:proofErr w:type="spellEnd"/>
      <w:r w:rsidRPr="006F463E">
        <w:rPr>
          <w:rFonts w:ascii="Arial" w:hAnsi="Arial" w:cs="Arial"/>
        </w:rPr>
        <w:t xml:space="preserve"> Index Ventures à Genève en 1996. Sa vision était de soutenir les entrepreneurs les plus ambitieux, apportant des investissements de style </w:t>
      </w:r>
      <w:proofErr w:type="spellStart"/>
      <w:r w:rsidRPr="006F463E">
        <w:rPr>
          <w:rFonts w:ascii="Arial" w:hAnsi="Arial" w:cs="Arial"/>
        </w:rPr>
        <w:t>Silicon</w:t>
      </w:r>
      <w:proofErr w:type="spellEnd"/>
      <w:r w:rsidRPr="006F463E">
        <w:rPr>
          <w:rFonts w:ascii="Arial" w:hAnsi="Arial" w:cs="Arial"/>
        </w:rPr>
        <w:t xml:space="preserve"> </w:t>
      </w:r>
      <w:proofErr w:type="spellStart"/>
      <w:r w:rsidRPr="006F463E">
        <w:rPr>
          <w:rFonts w:ascii="Arial" w:hAnsi="Arial" w:cs="Arial"/>
        </w:rPr>
        <w:t>Valley</w:t>
      </w:r>
      <w:proofErr w:type="spellEnd"/>
      <w:r w:rsidR="009C7066" w:rsidRPr="006F463E">
        <w:rPr>
          <w:rFonts w:ascii="Arial" w:hAnsi="Arial" w:cs="Arial"/>
        </w:rPr>
        <w:t xml:space="preserve"> en Europe à une époque où «capital-</w:t>
      </w:r>
      <w:r w:rsidRPr="006F463E">
        <w:rPr>
          <w:rFonts w:ascii="Arial" w:hAnsi="Arial" w:cs="Arial"/>
        </w:rPr>
        <w:t>risque» était encore un terme nouveau en dehors des États-Unis. 20 ans plus tard, tout en restant fidèle à ses racines européennes, Index est devenu l'un des leaders mondiaux du capital-risque, avec des bureaux principaux à Londres et à San Francisco. Jusqu'à présent, l'entreprise a levé 5,6 milliards de dollars et compte plus de 160 entreprises dans son portefeuille.</w:t>
      </w:r>
    </w:p>
    <w:p w:rsidR="00B2522F" w:rsidRPr="006F463E" w:rsidRDefault="00B2522F" w:rsidP="00077870">
      <w:pPr>
        <w:jc w:val="both"/>
        <w:rPr>
          <w:rFonts w:ascii="Arial" w:hAnsi="Arial" w:cs="Arial"/>
        </w:rPr>
      </w:pPr>
      <w:r w:rsidRPr="006F463E">
        <w:rPr>
          <w:rFonts w:ascii="Arial" w:hAnsi="Arial" w:cs="Arial"/>
        </w:rPr>
        <w:t xml:space="preserve">Aujourd'hui, Neil travaille avec des entrepreneurs des deux côtés de l'Atlantique, parmi lesquels les fondateurs de </w:t>
      </w:r>
      <w:proofErr w:type="spellStart"/>
      <w:r w:rsidRPr="006F463E">
        <w:rPr>
          <w:rFonts w:ascii="Arial" w:hAnsi="Arial" w:cs="Arial"/>
        </w:rPr>
        <w:t>Deliveroo</w:t>
      </w:r>
      <w:proofErr w:type="spellEnd"/>
      <w:r w:rsidRPr="006F463E">
        <w:rPr>
          <w:rFonts w:ascii="Arial" w:hAnsi="Arial" w:cs="Arial"/>
        </w:rPr>
        <w:t xml:space="preserve">, </w:t>
      </w:r>
      <w:proofErr w:type="spellStart"/>
      <w:r w:rsidRPr="006F463E">
        <w:rPr>
          <w:rFonts w:ascii="Arial" w:hAnsi="Arial" w:cs="Arial"/>
        </w:rPr>
        <w:t>Funding</w:t>
      </w:r>
      <w:proofErr w:type="spellEnd"/>
      <w:r w:rsidRPr="006F463E">
        <w:rPr>
          <w:rFonts w:ascii="Arial" w:hAnsi="Arial" w:cs="Arial"/>
        </w:rPr>
        <w:t xml:space="preserve"> Circle, </w:t>
      </w:r>
      <w:proofErr w:type="spellStart"/>
      <w:r w:rsidRPr="006F463E">
        <w:rPr>
          <w:rFonts w:ascii="Arial" w:hAnsi="Arial" w:cs="Arial"/>
        </w:rPr>
        <w:t>Roblox</w:t>
      </w:r>
      <w:proofErr w:type="spellEnd"/>
      <w:r w:rsidRPr="006F463E">
        <w:rPr>
          <w:rFonts w:ascii="Arial" w:hAnsi="Arial" w:cs="Arial"/>
        </w:rPr>
        <w:t xml:space="preserve"> et </w:t>
      </w:r>
      <w:proofErr w:type="spellStart"/>
      <w:r w:rsidRPr="006F463E">
        <w:rPr>
          <w:rFonts w:ascii="Arial" w:hAnsi="Arial" w:cs="Arial"/>
        </w:rPr>
        <w:t>Typeform</w:t>
      </w:r>
      <w:proofErr w:type="spellEnd"/>
      <w:r w:rsidRPr="006F463E">
        <w:rPr>
          <w:rFonts w:ascii="Arial" w:hAnsi="Arial" w:cs="Arial"/>
        </w:rPr>
        <w:t xml:space="preserve">. Il a précédemment dirigé des investissements dans des sociétés telles que </w:t>
      </w:r>
      <w:proofErr w:type="spellStart"/>
      <w:r w:rsidRPr="006F463E">
        <w:rPr>
          <w:rFonts w:ascii="Arial" w:hAnsi="Arial" w:cs="Arial"/>
        </w:rPr>
        <w:t>Betfair</w:t>
      </w:r>
      <w:proofErr w:type="spellEnd"/>
      <w:r w:rsidRPr="006F463E">
        <w:rPr>
          <w:rFonts w:ascii="Arial" w:hAnsi="Arial" w:cs="Arial"/>
        </w:rPr>
        <w:t xml:space="preserve">, </w:t>
      </w:r>
      <w:proofErr w:type="spellStart"/>
      <w:r w:rsidRPr="006F463E">
        <w:rPr>
          <w:rFonts w:ascii="Arial" w:hAnsi="Arial" w:cs="Arial"/>
        </w:rPr>
        <w:t>Climate</w:t>
      </w:r>
      <w:proofErr w:type="spellEnd"/>
      <w:r w:rsidRPr="006F463E">
        <w:rPr>
          <w:rFonts w:ascii="Arial" w:hAnsi="Arial" w:cs="Arial"/>
        </w:rPr>
        <w:t xml:space="preserve">, </w:t>
      </w:r>
      <w:proofErr w:type="spellStart"/>
      <w:r w:rsidRPr="006F463E">
        <w:rPr>
          <w:rFonts w:ascii="Arial" w:hAnsi="Arial" w:cs="Arial"/>
        </w:rPr>
        <w:t>Supercell</w:t>
      </w:r>
      <w:proofErr w:type="spellEnd"/>
      <w:r w:rsidRPr="006F463E">
        <w:rPr>
          <w:rFonts w:ascii="Arial" w:hAnsi="Arial" w:cs="Arial"/>
        </w:rPr>
        <w:t xml:space="preserve"> et </w:t>
      </w:r>
      <w:proofErr w:type="spellStart"/>
      <w:r w:rsidRPr="006F463E">
        <w:rPr>
          <w:rFonts w:ascii="Arial" w:hAnsi="Arial" w:cs="Arial"/>
        </w:rPr>
        <w:t>Trello</w:t>
      </w:r>
      <w:proofErr w:type="spellEnd"/>
      <w:r w:rsidRPr="006F463E">
        <w:rPr>
          <w:rFonts w:ascii="Arial" w:hAnsi="Arial" w:cs="Arial"/>
        </w:rPr>
        <w:t xml:space="preserve">. Né à Montréal, Neil est diplômé en histoire et en économie de Stanford et a obtenu un MBA de la Harvard Business </w:t>
      </w:r>
      <w:proofErr w:type="spellStart"/>
      <w:r w:rsidRPr="006F463E">
        <w:rPr>
          <w:rFonts w:ascii="Arial" w:hAnsi="Arial" w:cs="Arial"/>
        </w:rPr>
        <w:t>School</w:t>
      </w:r>
      <w:proofErr w:type="spellEnd"/>
      <w:r w:rsidRPr="006F463E">
        <w:rPr>
          <w:rFonts w:ascii="Arial" w:hAnsi="Arial" w:cs="Arial"/>
        </w:rPr>
        <w:t xml:space="preserve">. </w:t>
      </w:r>
    </w:p>
    <w:p w:rsidR="00B2522F" w:rsidRPr="006F463E" w:rsidRDefault="00B2522F" w:rsidP="00077870">
      <w:pPr>
        <w:rPr>
          <w:rFonts w:ascii="Arial" w:hAnsi="Arial" w:cs="Arial"/>
        </w:rPr>
      </w:pPr>
    </w:p>
    <w:p w:rsidR="0021119A" w:rsidRPr="006F463E" w:rsidRDefault="0021119A" w:rsidP="005D4D43">
      <w:pPr>
        <w:pStyle w:val="NormalWeb"/>
        <w:spacing w:before="2" w:after="2"/>
        <w:rPr>
          <w:rFonts w:ascii="Arial" w:hAnsi="Arial" w:cs="Arial"/>
          <w:sz w:val="24"/>
          <w:szCs w:val="24"/>
        </w:rPr>
      </w:pPr>
    </w:p>
    <w:p w:rsidR="00DB2054" w:rsidRPr="006F463E" w:rsidRDefault="00DB2054">
      <w:pPr>
        <w:rPr>
          <w:rFonts w:ascii="Arial" w:hAnsi="Arial" w:cs="Arial"/>
          <w:b/>
          <w:color w:val="0070C0"/>
          <w:sz w:val="28"/>
          <w:szCs w:val="28"/>
          <w:u w:val="single"/>
          <w:lang w:val="fr-CH" w:eastAsia="fr-FR"/>
        </w:rPr>
      </w:pPr>
      <w:r w:rsidRPr="006F463E">
        <w:rPr>
          <w:rFonts w:ascii="Arial" w:hAnsi="Arial" w:cs="Arial"/>
          <w:b/>
          <w:color w:val="0070C0"/>
          <w:sz w:val="28"/>
          <w:szCs w:val="28"/>
          <w:u w:val="single"/>
          <w:lang w:val="fr-CH"/>
        </w:rPr>
        <w:br w:type="page"/>
      </w:r>
    </w:p>
    <w:p w:rsidR="00175CA0" w:rsidRPr="006F463E" w:rsidRDefault="00175CA0" w:rsidP="008976D5">
      <w:pPr>
        <w:pStyle w:val="Titre1"/>
        <w:rPr>
          <w:lang w:val="en-US"/>
        </w:rPr>
      </w:pPr>
      <w:bookmarkStart w:id="11" w:name="_Toc509499897"/>
      <w:r w:rsidRPr="006F463E">
        <w:rPr>
          <w:lang w:val="en-US"/>
        </w:rPr>
        <w:lastRenderedPageBreak/>
        <w:t>GSEM – Geneva School of Economics and Management</w:t>
      </w:r>
      <w:bookmarkEnd w:id="11"/>
    </w:p>
    <w:p w:rsidR="00175CA0" w:rsidRPr="006F463E" w:rsidRDefault="00175CA0" w:rsidP="00175CA0">
      <w:pPr>
        <w:pStyle w:val="NormalWeb"/>
        <w:spacing w:before="2" w:after="2"/>
        <w:jc w:val="both"/>
        <w:rPr>
          <w:rFonts w:ascii="Arial" w:hAnsi="Arial" w:cs="Arial"/>
          <w:b/>
          <w:sz w:val="28"/>
          <w:szCs w:val="28"/>
          <w:u w:val="single"/>
          <w:lang w:val="en-US"/>
        </w:rPr>
      </w:pPr>
    </w:p>
    <w:p w:rsidR="00164338" w:rsidRPr="006F463E" w:rsidRDefault="00175CA0" w:rsidP="00175CA0">
      <w:pPr>
        <w:pStyle w:val="NormalWeb"/>
        <w:spacing w:before="2" w:after="2"/>
        <w:jc w:val="both"/>
        <w:rPr>
          <w:rFonts w:ascii="Arial" w:hAnsi="Arial" w:cs="Arial"/>
          <w:sz w:val="24"/>
          <w:szCs w:val="24"/>
        </w:rPr>
      </w:pPr>
      <w:r w:rsidRPr="006F463E">
        <w:rPr>
          <w:rFonts w:ascii="Arial" w:hAnsi="Arial" w:cs="Arial"/>
          <w:sz w:val="24"/>
          <w:szCs w:val="24"/>
        </w:rPr>
        <w:t xml:space="preserve">La Geneva </w:t>
      </w:r>
      <w:proofErr w:type="spellStart"/>
      <w:r w:rsidRPr="006F463E">
        <w:rPr>
          <w:rFonts w:ascii="Arial" w:hAnsi="Arial" w:cs="Arial"/>
          <w:sz w:val="24"/>
          <w:szCs w:val="24"/>
        </w:rPr>
        <w:t>School</w:t>
      </w:r>
      <w:proofErr w:type="spellEnd"/>
      <w:r w:rsidRPr="006F463E">
        <w:rPr>
          <w:rFonts w:ascii="Arial" w:hAnsi="Arial" w:cs="Arial"/>
          <w:sz w:val="24"/>
          <w:szCs w:val="24"/>
        </w:rPr>
        <w:t xml:space="preserve"> of </w:t>
      </w:r>
      <w:proofErr w:type="spellStart"/>
      <w:r w:rsidRPr="006F463E">
        <w:rPr>
          <w:rFonts w:ascii="Arial" w:hAnsi="Arial" w:cs="Arial"/>
          <w:sz w:val="24"/>
          <w:szCs w:val="24"/>
        </w:rPr>
        <w:t>Economics</w:t>
      </w:r>
      <w:proofErr w:type="spellEnd"/>
      <w:r w:rsidRPr="006F463E">
        <w:rPr>
          <w:rFonts w:ascii="Arial" w:hAnsi="Arial" w:cs="Arial"/>
          <w:sz w:val="24"/>
          <w:szCs w:val="24"/>
        </w:rPr>
        <w:t xml:space="preserve"> and Management (GSEM) est l’une des neuf facultés de l’Université de Genève, qui a été fondée en </w:t>
      </w:r>
      <w:r w:rsidRPr="006F463E">
        <w:rPr>
          <w:rStyle w:val="lev"/>
          <w:rFonts w:ascii="Arial" w:hAnsi="Arial" w:cs="Arial"/>
          <w:sz w:val="24"/>
          <w:szCs w:val="24"/>
        </w:rPr>
        <w:t>1559</w:t>
      </w:r>
      <w:r w:rsidRPr="006F463E">
        <w:rPr>
          <w:rFonts w:ascii="Arial" w:hAnsi="Arial" w:cs="Arial"/>
          <w:sz w:val="24"/>
          <w:szCs w:val="24"/>
        </w:rPr>
        <w:t xml:space="preserve"> à l’initiative de Jean Calvin. </w:t>
      </w:r>
    </w:p>
    <w:p w:rsidR="00164338" w:rsidRPr="006F463E" w:rsidRDefault="00164338" w:rsidP="00175CA0">
      <w:pPr>
        <w:pStyle w:val="NormalWeb"/>
        <w:spacing w:before="2" w:after="2"/>
        <w:jc w:val="both"/>
        <w:rPr>
          <w:rFonts w:ascii="Arial" w:hAnsi="Arial" w:cs="Arial"/>
          <w:sz w:val="24"/>
          <w:szCs w:val="24"/>
        </w:rPr>
      </w:pPr>
    </w:p>
    <w:p w:rsidR="00175CA0" w:rsidRPr="006F463E" w:rsidRDefault="00175CA0" w:rsidP="00175CA0">
      <w:pPr>
        <w:pStyle w:val="NormalWeb"/>
        <w:spacing w:before="2" w:after="2"/>
        <w:jc w:val="both"/>
        <w:rPr>
          <w:rFonts w:ascii="Arial" w:hAnsi="Arial" w:cs="Arial"/>
          <w:sz w:val="24"/>
          <w:szCs w:val="24"/>
        </w:rPr>
      </w:pPr>
      <w:r w:rsidRPr="006F463E">
        <w:rPr>
          <w:rFonts w:ascii="Arial" w:hAnsi="Arial" w:cs="Arial"/>
          <w:sz w:val="24"/>
          <w:szCs w:val="24"/>
        </w:rPr>
        <w:t xml:space="preserve">La Faculté des sciences économiques et sociales (SES) est créée en </w:t>
      </w:r>
      <w:r w:rsidRPr="006F463E">
        <w:rPr>
          <w:rStyle w:val="lev"/>
          <w:rFonts w:ascii="Arial" w:hAnsi="Arial" w:cs="Arial"/>
          <w:sz w:val="24"/>
          <w:szCs w:val="24"/>
        </w:rPr>
        <w:t>1914</w:t>
      </w:r>
      <w:r w:rsidRPr="006F463E">
        <w:rPr>
          <w:rFonts w:ascii="Arial" w:hAnsi="Arial" w:cs="Arial"/>
          <w:sz w:val="24"/>
          <w:szCs w:val="24"/>
        </w:rPr>
        <w:t xml:space="preserve">. Au fil des ans, la Faculté s’est développée jusqu’à devenir l’une des plus grandes de l’Université de Genève. Elle comportait sept départements : les sciences économiques, HEC Genève (Hautes Études commerciales), l'économétrie, la géographie, les sciences politiques, les relations internationales et la sociologie. Le bâtiment d’Uni Mail, au cœur de la ville de Genève, est terminé en </w:t>
      </w:r>
      <w:r w:rsidRPr="006F463E">
        <w:rPr>
          <w:rStyle w:val="lev"/>
          <w:rFonts w:ascii="Arial" w:hAnsi="Arial" w:cs="Arial"/>
          <w:sz w:val="24"/>
          <w:szCs w:val="24"/>
        </w:rPr>
        <w:t>1999</w:t>
      </w:r>
      <w:r w:rsidRPr="006F463E">
        <w:rPr>
          <w:rFonts w:ascii="Arial" w:hAnsi="Arial" w:cs="Arial"/>
          <w:sz w:val="24"/>
          <w:szCs w:val="24"/>
        </w:rPr>
        <w:t xml:space="preserve"> et accueille dès lors la Faculté SES puis la GSEM.</w:t>
      </w:r>
    </w:p>
    <w:p w:rsidR="00164338" w:rsidRPr="006F463E" w:rsidRDefault="00164338" w:rsidP="00175CA0">
      <w:pPr>
        <w:pStyle w:val="NormalWeb"/>
        <w:spacing w:before="2" w:after="2"/>
        <w:jc w:val="both"/>
        <w:rPr>
          <w:rFonts w:ascii="Arial" w:hAnsi="Arial" w:cs="Arial"/>
          <w:sz w:val="24"/>
          <w:szCs w:val="24"/>
        </w:rPr>
      </w:pPr>
    </w:p>
    <w:p w:rsidR="00175CA0" w:rsidRPr="006F463E" w:rsidRDefault="00175CA0" w:rsidP="00175CA0">
      <w:pPr>
        <w:pStyle w:val="NormalWeb"/>
        <w:spacing w:before="2" w:after="2"/>
        <w:jc w:val="both"/>
        <w:rPr>
          <w:rFonts w:ascii="Arial" w:hAnsi="Arial" w:cs="Arial"/>
          <w:sz w:val="24"/>
          <w:szCs w:val="24"/>
        </w:rPr>
      </w:pPr>
      <w:r w:rsidRPr="006F463E">
        <w:rPr>
          <w:rFonts w:ascii="Arial" w:hAnsi="Arial" w:cs="Arial"/>
          <w:sz w:val="24"/>
          <w:szCs w:val="24"/>
        </w:rPr>
        <w:t xml:space="preserve">En </w:t>
      </w:r>
      <w:r w:rsidRPr="006F463E">
        <w:rPr>
          <w:rStyle w:val="lev"/>
          <w:rFonts w:ascii="Arial" w:hAnsi="Arial" w:cs="Arial"/>
          <w:sz w:val="24"/>
          <w:szCs w:val="24"/>
        </w:rPr>
        <w:t>2014</w:t>
      </w:r>
      <w:r w:rsidRPr="006F463E">
        <w:rPr>
          <w:rFonts w:ascii="Arial" w:hAnsi="Arial" w:cs="Arial"/>
          <w:sz w:val="24"/>
          <w:szCs w:val="24"/>
        </w:rPr>
        <w:t xml:space="preserve">, l’Université de Genève a décidé de fusionner le département des sciences économiques et celui des HEC de la Faculté SES pour renforcer ses compétences en économie et en management. Une nouvelle Faculté autonome en a résulté : </w:t>
      </w:r>
      <w:r w:rsidRPr="006F463E">
        <w:rPr>
          <w:rFonts w:ascii="Arial" w:hAnsi="Arial" w:cs="Arial"/>
          <w:b/>
          <w:sz w:val="24"/>
          <w:szCs w:val="24"/>
        </w:rPr>
        <w:t xml:space="preserve">la Geneva </w:t>
      </w:r>
      <w:proofErr w:type="spellStart"/>
      <w:r w:rsidRPr="006F463E">
        <w:rPr>
          <w:rFonts w:ascii="Arial" w:hAnsi="Arial" w:cs="Arial"/>
          <w:b/>
          <w:sz w:val="24"/>
          <w:szCs w:val="24"/>
        </w:rPr>
        <w:t>School</w:t>
      </w:r>
      <w:proofErr w:type="spellEnd"/>
      <w:r w:rsidRPr="006F463E">
        <w:rPr>
          <w:rFonts w:ascii="Arial" w:hAnsi="Arial" w:cs="Arial"/>
          <w:b/>
          <w:sz w:val="24"/>
          <w:szCs w:val="24"/>
        </w:rPr>
        <w:t xml:space="preserve"> of </w:t>
      </w:r>
      <w:proofErr w:type="spellStart"/>
      <w:r w:rsidRPr="006F463E">
        <w:rPr>
          <w:rFonts w:ascii="Arial" w:hAnsi="Arial" w:cs="Arial"/>
          <w:b/>
          <w:sz w:val="24"/>
          <w:szCs w:val="24"/>
        </w:rPr>
        <w:t>Economics</w:t>
      </w:r>
      <w:proofErr w:type="spellEnd"/>
      <w:r w:rsidRPr="006F463E">
        <w:rPr>
          <w:rFonts w:ascii="Arial" w:hAnsi="Arial" w:cs="Arial"/>
          <w:b/>
          <w:sz w:val="24"/>
          <w:szCs w:val="24"/>
        </w:rPr>
        <w:t xml:space="preserve"> and Management (GSEM).</w:t>
      </w:r>
      <w:r w:rsidRPr="006F463E">
        <w:rPr>
          <w:rFonts w:ascii="Arial" w:hAnsi="Arial" w:cs="Arial"/>
          <w:sz w:val="24"/>
          <w:szCs w:val="24"/>
        </w:rPr>
        <w:t xml:space="preserve"> Cette décision visait à renforcer l’enseignement et la recherche en matière de sciences économiques et de management dans la ville et le canton de Genève.</w:t>
      </w:r>
    </w:p>
    <w:p w:rsidR="00164338" w:rsidRPr="006F463E" w:rsidRDefault="00164338" w:rsidP="00175CA0">
      <w:pPr>
        <w:pStyle w:val="NormalWeb"/>
        <w:spacing w:before="2" w:after="2"/>
        <w:jc w:val="both"/>
        <w:rPr>
          <w:rFonts w:ascii="Arial" w:hAnsi="Arial" w:cs="Arial"/>
          <w:sz w:val="24"/>
          <w:szCs w:val="24"/>
        </w:rPr>
      </w:pPr>
    </w:p>
    <w:p w:rsidR="00164338" w:rsidRPr="006F463E" w:rsidRDefault="00175CA0" w:rsidP="00164338">
      <w:pPr>
        <w:pStyle w:val="NormalWeb"/>
        <w:spacing w:before="2" w:after="2"/>
        <w:jc w:val="both"/>
        <w:rPr>
          <w:rFonts w:ascii="Arial" w:hAnsi="Arial" w:cs="Arial"/>
          <w:sz w:val="24"/>
          <w:szCs w:val="24"/>
        </w:rPr>
      </w:pPr>
      <w:r w:rsidRPr="006F463E">
        <w:rPr>
          <w:rFonts w:ascii="Arial" w:hAnsi="Arial" w:cs="Arial"/>
          <w:sz w:val="24"/>
          <w:szCs w:val="24"/>
        </w:rPr>
        <w:t>Depuis, la GSEM s’est considérablement développée</w:t>
      </w:r>
      <w:r w:rsidR="00164338" w:rsidRPr="006F463E">
        <w:rPr>
          <w:rFonts w:ascii="Arial" w:hAnsi="Arial" w:cs="Arial"/>
          <w:sz w:val="24"/>
          <w:szCs w:val="24"/>
        </w:rPr>
        <w:t xml:space="preserve">. </w:t>
      </w:r>
      <w:r w:rsidRPr="006F463E">
        <w:rPr>
          <w:rFonts w:ascii="Arial" w:hAnsi="Arial" w:cs="Arial"/>
          <w:sz w:val="24"/>
          <w:szCs w:val="24"/>
        </w:rPr>
        <w:t>Elle combine recherche de pointe et enseignement de haut niveau</w:t>
      </w:r>
      <w:r w:rsidR="00164338" w:rsidRPr="006F463E">
        <w:rPr>
          <w:rFonts w:ascii="Arial" w:hAnsi="Arial" w:cs="Arial"/>
          <w:sz w:val="24"/>
          <w:szCs w:val="24"/>
        </w:rPr>
        <w:t xml:space="preserve"> ainsi que la formation continue qui propose plus de quarante programmes accueillant environ 1700 étudiants par année.</w:t>
      </w:r>
    </w:p>
    <w:p w:rsidR="00164338" w:rsidRPr="006F463E" w:rsidRDefault="00164338" w:rsidP="00164338">
      <w:pPr>
        <w:spacing w:before="100" w:beforeAutospacing="1" w:after="100" w:afterAutospacing="1"/>
        <w:jc w:val="both"/>
        <w:rPr>
          <w:rFonts w:ascii="Arial" w:eastAsia="Times New Roman" w:hAnsi="Arial" w:cs="Arial"/>
          <w:lang w:val="fr-CH" w:eastAsia="fr-CH"/>
        </w:rPr>
      </w:pPr>
      <w:r w:rsidRPr="006F463E">
        <w:rPr>
          <w:rFonts w:ascii="Arial" w:eastAsia="Times New Roman" w:hAnsi="Arial" w:cs="Arial"/>
          <w:lang w:val="fr-CH" w:eastAsia="fr-CH"/>
        </w:rPr>
        <w:t>De l’entreprise familiale à la multinationale en passant par les organisations à but non lucratif ou même les institutions publiques, la GSEM Executive (formation continue de la GSEM) associe recherche académique et expertise professionnelle afin de répondre aux défis organisationnels complexes actuels et futurs.</w:t>
      </w:r>
    </w:p>
    <w:p w:rsidR="00164338" w:rsidRPr="006F463E" w:rsidRDefault="00164338" w:rsidP="00164338">
      <w:pPr>
        <w:spacing w:before="100" w:beforeAutospacing="1" w:after="100" w:afterAutospacing="1"/>
        <w:jc w:val="both"/>
        <w:rPr>
          <w:rFonts w:ascii="Arial" w:eastAsia="Times New Roman" w:hAnsi="Arial" w:cs="Arial"/>
          <w:lang w:val="fr-CH" w:eastAsia="fr-CH"/>
        </w:rPr>
      </w:pPr>
      <w:r w:rsidRPr="006F463E">
        <w:rPr>
          <w:rFonts w:ascii="Arial" w:eastAsia="Times New Roman" w:hAnsi="Arial" w:cs="Arial"/>
          <w:lang w:val="fr-CH" w:eastAsia="fr-CH"/>
        </w:rPr>
        <w:t xml:space="preserve">Couvrant des domaines aussi variés que le management, la santé, les ressources humaines, les organisations internationales, l’aviation, les organisations sans but lucratif, le </w:t>
      </w:r>
      <w:proofErr w:type="spellStart"/>
      <w:r w:rsidRPr="006F463E">
        <w:rPr>
          <w:rFonts w:ascii="Arial" w:eastAsia="Times New Roman" w:hAnsi="Arial" w:cs="Arial"/>
          <w:lang w:val="fr-CH" w:eastAsia="fr-CH"/>
        </w:rPr>
        <w:t>supply</w:t>
      </w:r>
      <w:proofErr w:type="spellEnd"/>
      <w:r w:rsidRPr="006F463E">
        <w:rPr>
          <w:rFonts w:ascii="Arial" w:eastAsia="Times New Roman" w:hAnsi="Arial" w:cs="Arial"/>
          <w:lang w:val="fr-CH" w:eastAsia="fr-CH"/>
        </w:rPr>
        <w:t xml:space="preserve"> </w:t>
      </w:r>
      <w:proofErr w:type="spellStart"/>
      <w:r w:rsidRPr="006F463E">
        <w:rPr>
          <w:rFonts w:ascii="Arial" w:eastAsia="Times New Roman" w:hAnsi="Arial" w:cs="Arial"/>
          <w:lang w:val="fr-CH" w:eastAsia="fr-CH"/>
        </w:rPr>
        <w:t>chain</w:t>
      </w:r>
      <w:proofErr w:type="spellEnd"/>
      <w:r w:rsidRPr="006F463E">
        <w:rPr>
          <w:rFonts w:ascii="Arial" w:eastAsia="Times New Roman" w:hAnsi="Arial" w:cs="Arial"/>
          <w:lang w:val="fr-CH" w:eastAsia="fr-CH"/>
        </w:rPr>
        <w:t>, la gestion de projet, la gestion d’entreprise ou encore le trading ou le CSR, la Faculté offre au total :</w:t>
      </w:r>
    </w:p>
    <w:p w:rsidR="00164338" w:rsidRPr="006F463E" w:rsidRDefault="00164338" w:rsidP="009247D6">
      <w:pPr>
        <w:numPr>
          <w:ilvl w:val="0"/>
          <w:numId w:val="4"/>
        </w:numPr>
        <w:spacing w:before="100" w:beforeAutospacing="1" w:after="100" w:afterAutospacing="1"/>
        <w:rPr>
          <w:rFonts w:ascii="Arial" w:eastAsia="Times New Roman" w:hAnsi="Arial" w:cs="Arial"/>
          <w:lang w:val="fr-CH" w:eastAsia="fr-CH"/>
        </w:rPr>
      </w:pPr>
      <w:r w:rsidRPr="006F463E">
        <w:rPr>
          <w:rFonts w:ascii="Arial" w:eastAsia="Times New Roman" w:hAnsi="Arial" w:cs="Arial"/>
          <w:lang w:val="fr-CH" w:eastAsia="fr-CH"/>
        </w:rPr>
        <w:t>Des </w:t>
      </w:r>
      <w:r w:rsidRPr="006F463E">
        <w:rPr>
          <w:rFonts w:ascii="Arial" w:eastAsia="Times New Roman" w:hAnsi="Arial" w:cs="Arial"/>
          <w:iCs/>
          <w:lang w:val="fr-CH" w:eastAsia="fr-CH"/>
        </w:rPr>
        <w:t xml:space="preserve">Masters of Advanced </w:t>
      </w:r>
      <w:proofErr w:type="spellStart"/>
      <w:r w:rsidRPr="006F463E">
        <w:rPr>
          <w:rFonts w:ascii="Arial" w:eastAsia="Times New Roman" w:hAnsi="Arial" w:cs="Arial"/>
          <w:iCs/>
          <w:lang w:val="fr-CH" w:eastAsia="fr-CH"/>
        </w:rPr>
        <w:t>Studies</w:t>
      </w:r>
      <w:proofErr w:type="spellEnd"/>
      <w:r w:rsidR="009247D6" w:rsidRPr="006F463E">
        <w:rPr>
          <w:rFonts w:ascii="Arial" w:eastAsia="Times New Roman" w:hAnsi="Arial" w:cs="Arial"/>
          <w:lang w:val="fr-CH" w:eastAsia="fr-CH"/>
        </w:rPr>
        <w:t xml:space="preserve"> (MAS) dont un </w:t>
      </w:r>
      <w:r w:rsidRPr="006F463E">
        <w:rPr>
          <w:rFonts w:ascii="Arial" w:eastAsia="Times New Roman" w:hAnsi="Arial" w:cs="Arial"/>
          <w:lang w:val="fr-CH" w:eastAsia="fr-CH"/>
        </w:rPr>
        <w:t xml:space="preserve">Executive MBA et un International </w:t>
      </w:r>
      <w:proofErr w:type="spellStart"/>
      <w:r w:rsidRPr="006F463E">
        <w:rPr>
          <w:rFonts w:ascii="Arial" w:eastAsia="Times New Roman" w:hAnsi="Arial" w:cs="Arial"/>
          <w:lang w:val="fr-CH" w:eastAsia="fr-CH"/>
        </w:rPr>
        <w:t>Organizations</w:t>
      </w:r>
      <w:proofErr w:type="spellEnd"/>
      <w:r w:rsidRPr="006F463E">
        <w:rPr>
          <w:rFonts w:ascii="Arial" w:eastAsia="Times New Roman" w:hAnsi="Arial" w:cs="Arial"/>
          <w:lang w:val="fr-CH" w:eastAsia="fr-CH"/>
        </w:rPr>
        <w:t xml:space="preserve"> MBA</w:t>
      </w:r>
    </w:p>
    <w:p w:rsidR="00164338" w:rsidRPr="006F463E" w:rsidRDefault="00164338" w:rsidP="00164338">
      <w:pPr>
        <w:numPr>
          <w:ilvl w:val="0"/>
          <w:numId w:val="4"/>
        </w:numPr>
        <w:spacing w:before="100" w:beforeAutospacing="1" w:after="100" w:afterAutospacing="1"/>
        <w:jc w:val="both"/>
        <w:rPr>
          <w:rFonts w:ascii="Arial" w:eastAsia="Times New Roman" w:hAnsi="Arial" w:cs="Arial"/>
          <w:lang w:val="en-US" w:eastAsia="fr-CH"/>
        </w:rPr>
      </w:pPr>
      <w:r w:rsidRPr="006F463E">
        <w:rPr>
          <w:rFonts w:ascii="Arial" w:eastAsia="Times New Roman" w:hAnsi="Arial" w:cs="Arial"/>
          <w:lang w:val="en-US" w:eastAsia="fr-CH"/>
        </w:rPr>
        <w:t>Des </w:t>
      </w:r>
      <w:r w:rsidRPr="006F463E">
        <w:rPr>
          <w:rFonts w:ascii="Arial" w:eastAsia="Times New Roman" w:hAnsi="Arial" w:cs="Arial"/>
          <w:iCs/>
          <w:lang w:val="en-US" w:eastAsia="fr-CH"/>
        </w:rPr>
        <w:t>Diplomas of Advanced Studies</w:t>
      </w:r>
      <w:r w:rsidRPr="006F463E">
        <w:rPr>
          <w:rFonts w:ascii="Arial" w:eastAsia="Times New Roman" w:hAnsi="Arial" w:cs="Arial"/>
          <w:lang w:val="en-US" w:eastAsia="fr-CH"/>
        </w:rPr>
        <w:t> (DAS)</w:t>
      </w:r>
    </w:p>
    <w:p w:rsidR="00164338" w:rsidRPr="006F463E" w:rsidRDefault="00164338" w:rsidP="00164338">
      <w:pPr>
        <w:numPr>
          <w:ilvl w:val="0"/>
          <w:numId w:val="4"/>
        </w:numPr>
        <w:spacing w:before="100" w:beforeAutospacing="1" w:after="100" w:afterAutospacing="1"/>
        <w:jc w:val="both"/>
        <w:rPr>
          <w:rFonts w:ascii="Arial" w:eastAsia="Times New Roman" w:hAnsi="Arial" w:cs="Arial"/>
          <w:lang w:val="en-US" w:eastAsia="fr-CH"/>
        </w:rPr>
      </w:pPr>
      <w:r w:rsidRPr="006F463E">
        <w:rPr>
          <w:rFonts w:ascii="Arial" w:eastAsia="Times New Roman" w:hAnsi="Arial" w:cs="Arial"/>
          <w:lang w:val="en-US" w:eastAsia="fr-CH"/>
        </w:rPr>
        <w:t>Des </w:t>
      </w:r>
      <w:r w:rsidRPr="006F463E">
        <w:rPr>
          <w:rFonts w:ascii="Arial" w:eastAsia="Times New Roman" w:hAnsi="Arial" w:cs="Arial"/>
          <w:iCs/>
          <w:lang w:val="en-US" w:eastAsia="fr-CH"/>
        </w:rPr>
        <w:t>Certificat</w:t>
      </w:r>
      <w:r w:rsidR="009247D6" w:rsidRPr="006F463E">
        <w:rPr>
          <w:rFonts w:ascii="Arial" w:eastAsia="Times New Roman" w:hAnsi="Arial" w:cs="Arial"/>
          <w:iCs/>
          <w:lang w:val="en-US" w:eastAsia="fr-CH"/>
        </w:rPr>
        <w:t>e</w:t>
      </w:r>
      <w:r w:rsidRPr="006F463E">
        <w:rPr>
          <w:rFonts w:ascii="Arial" w:eastAsia="Times New Roman" w:hAnsi="Arial" w:cs="Arial"/>
          <w:iCs/>
          <w:lang w:val="en-US" w:eastAsia="fr-CH"/>
        </w:rPr>
        <w:t>s of Advanced Studies</w:t>
      </w:r>
      <w:r w:rsidRPr="006F463E">
        <w:rPr>
          <w:rFonts w:ascii="Arial" w:eastAsia="Times New Roman" w:hAnsi="Arial" w:cs="Arial"/>
          <w:lang w:val="en-US" w:eastAsia="fr-CH"/>
        </w:rPr>
        <w:t> (CAS)</w:t>
      </w:r>
    </w:p>
    <w:p w:rsidR="00164338" w:rsidRPr="006F463E" w:rsidRDefault="00164338" w:rsidP="00164338">
      <w:pPr>
        <w:numPr>
          <w:ilvl w:val="0"/>
          <w:numId w:val="4"/>
        </w:numPr>
        <w:spacing w:before="100" w:beforeAutospacing="1" w:after="100" w:afterAutospacing="1"/>
        <w:jc w:val="both"/>
        <w:rPr>
          <w:rFonts w:ascii="Arial" w:eastAsia="Times New Roman" w:hAnsi="Arial" w:cs="Arial"/>
          <w:lang w:val="fr-CH" w:eastAsia="fr-CH"/>
        </w:rPr>
      </w:pPr>
      <w:r w:rsidRPr="006F463E">
        <w:rPr>
          <w:rFonts w:ascii="Arial" w:eastAsia="Times New Roman" w:hAnsi="Arial" w:cs="Arial"/>
          <w:lang w:val="fr-CH" w:eastAsia="fr-CH"/>
        </w:rPr>
        <w:t>Des Séminaires</w:t>
      </w:r>
    </w:p>
    <w:p w:rsidR="00041ED7" w:rsidRPr="006F463E" w:rsidRDefault="00164338" w:rsidP="00041ED7">
      <w:pPr>
        <w:numPr>
          <w:ilvl w:val="0"/>
          <w:numId w:val="4"/>
        </w:numPr>
        <w:spacing w:before="100" w:beforeAutospacing="1" w:after="100" w:afterAutospacing="1"/>
        <w:jc w:val="both"/>
        <w:rPr>
          <w:rFonts w:ascii="Arial" w:eastAsia="Times New Roman" w:hAnsi="Arial" w:cs="Arial"/>
          <w:lang w:val="fr-CH" w:eastAsia="fr-CH"/>
        </w:rPr>
      </w:pPr>
      <w:r w:rsidRPr="006F463E">
        <w:rPr>
          <w:rFonts w:ascii="Arial" w:eastAsia="Times New Roman" w:hAnsi="Arial" w:cs="Arial"/>
          <w:lang w:val="fr-CH" w:eastAsia="fr-CH"/>
        </w:rPr>
        <w:t>Des formations sur mesure pour des organisations et entreprise</w:t>
      </w:r>
      <w:r w:rsidR="009247D6" w:rsidRPr="006F463E">
        <w:rPr>
          <w:rFonts w:ascii="Arial" w:eastAsia="Times New Roman" w:hAnsi="Arial" w:cs="Arial"/>
          <w:lang w:val="fr-CH" w:eastAsia="fr-CH"/>
        </w:rPr>
        <w:t>.</w:t>
      </w:r>
    </w:p>
    <w:p w:rsidR="00410CCF" w:rsidRPr="006F463E" w:rsidRDefault="00920778" w:rsidP="00DB2054">
      <w:pPr>
        <w:pStyle w:val="Paragraphedeliste"/>
        <w:spacing w:before="100" w:beforeAutospacing="1" w:after="100" w:afterAutospacing="1"/>
        <w:ind w:left="0"/>
        <w:jc w:val="both"/>
        <w:rPr>
          <w:rFonts w:ascii="Arial" w:eastAsia="Times New Roman" w:hAnsi="Arial" w:cs="Arial"/>
          <w:b/>
          <w:lang w:val="fr-CH" w:eastAsia="fr-CH"/>
        </w:rPr>
      </w:pPr>
      <w:r w:rsidRPr="006F463E">
        <w:rPr>
          <w:rFonts w:ascii="Arial" w:eastAsia="Times New Roman" w:hAnsi="Arial" w:cs="Arial"/>
          <w:lang w:val="fr-CH" w:eastAsia="fr-CH"/>
        </w:rPr>
        <w:t xml:space="preserve">La devise du directeur de la formation continue, le Professeur Thomas </w:t>
      </w:r>
      <w:proofErr w:type="spellStart"/>
      <w:r w:rsidRPr="006F463E">
        <w:rPr>
          <w:rFonts w:ascii="Arial" w:eastAsia="Times New Roman" w:hAnsi="Arial" w:cs="Arial"/>
          <w:lang w:val="fr-CH" w:eastAsia="fr-CH"/>
        </w:rPr>
        <w:t>Straub</w:t>
      </w:r>
      <w:proofErr w:type="spellEnd"/>
      <w:r w:rsidRPr="006F463E">
        <w:rPr>
          <w:rFonts w:ascii="Arial" w:eastAsia="Times New Roman" w:hAnsi="Arial" w:cs="Arial"/>
          <w:lang w:val="fr-CH" w:eastAsia="fr-CH"/>
        </w:rPr>
        <w:t xml:space="preserve"> est : </w:t>
      </w:r>
      <w:r w:rsidRPr="006F463E">
        <w:rPr>
          <w:rFonts w:ascii="Arial" w:eastAsia="Times New Roman" w:hAnsi="Arial" w:cs="Arial"/>
          <w:b/>
          <w:lang w:val="fr-CH" w:eastAsia="fr-CH"/>
        </w:rPr>
        <w:t>Développons ensemble aujourd’h</w:t>
      </w:r>
      <w:bookmarkStart w:id="12" w:name="_Hlk508622750"/>
      <w:r w:rsidR="009247D6" w:rsidRPr="006F463E">
        <w:rPr>
          <w:rFonts w:ascii="Arial" w:eastAsia="Times New Roman" w:hAnsi="Arial" w:cs="Arial"/>
          <w:b/>
          <w:lang w:val="fr-CH" w:eastAsia="fr-CH"/>
        </w:rPr>
        <w:t>ui vos compétences de demain !</w:t>
      </w:r>
    </w:p>
    <w:p w:rsidR="005622E0" w:rsidRPr="006F463E" w:rsidRDefault="005622E0" w:rsidP="00DB2054">
      <w:pPr>
        <w:pStyle w:val="Paragraphedeliste"/>
        <w:spacing w:before="100" w:beforeAutospacing="1" w:after="100" w:afterAutospacing="1"/>
        <w:ind w:left="0"/>
        <w:jc w:val="both"/>
        <w:rPr>
          <w:rFonts w:ascii="Arial" w:hAnsi="Arial" w:cs="Arial"/>
          <w:b/>
          <w:sz w:val="28"/>
          <w:szCs w:val="28"/>
          <w:u w:val="single"/>
          <w:lang w:eastAsia="fr-FR"/>
        </w:rPr>
      </w:pPr>
      <w:r w:rsidRPr="006F463E">
        <w:rPr>
          <w:rFonts w:ascii="Arial" w:hAnsi="Arial" w:cs="Arial"/>
          <w:b/>
          <w:sz w:val="28"/>
          <w:szCs w:val="28"/>
          <w:u w:val="single"/>
        </w:rPr>
        <w:br w:type="page"/>
      </w:r>
    </w:p>
    <w:p w:rsidR="004D0CF2" w:rsidRPr="006F463E" w:rsidRDefault="00316BEB" w:rsidP="008976D5">
      <w:pPr>
        <w:pStyle w:val="Titre1"/>
      </w:pPr>
      <w:bookmarkStart w:id="13" w:name="_Toc509499898"/>
      <w:r w:rsidRPr="006F463E">
        <w:lastRenderedPageBreak/>
        <w:t>Calendrier des Modules</w:t>
      </w:r>
      <w:bookmarkEnd w:id="13"/>
      <w:r w:rsidRPr="006F463E">
        <w:t xml:space="preserve"> </w:t>
      </w:r>
    </w:p>
    <w:p w:rsidR="004D0CF2" w:rsidRPr="006F463E" w:rsidRDefault="004D0CF2" w:rsidP="004A5913">
      <w:pPr>
        <w:pStyle w:val="NormalWeb"/>
        <w:spacing w:before="2" w:after="2"/>
        <w:jc w:val="both"/>
        <w:rPr>
          <w:rFonts w:ascii="Arial" w:hAnsi="Arial" w:cs="Arial"/>
          <w:sz w:val="24"/>
          <w:szCs w:val="24"/>
        </w:rPr>
      </w:pPr>
    </w:p>
    <w:p w:rsidR="00316BEB" w:rsidRPr="006F463E" w:rsidRDefault="00316BEB" w:rsidP="00316BEB">
      <w:pPr>
        <w:rPr>
          <w:rFonts w:ascii="Arial" w:hAnsi="Arial" w:cs="Arial"/>
          <w:b/>
          <w:lang w:eastAsia="fr-FR"/>
        </w:rPr>
      </w:pPr>
      <w:r w:rsidRPr="006F463E">
        <w:rPr>
          <w:rFonts w:ascii="Arial" w:hAnsi="Arial" w:cs="Arial"/>
          <w:b/>
          <w:lang w:eastAsia="fr-FR"/>
        </w:rPr>
        <w:t xml:space="preserve">Lancement et </w:t>
      </w:r>
      <w:r w:rsidR="00701ED0" w:rsidRPr="006F463E">
        <w:rPr>
          <w:rFonts w:ascii="Arial" w:hAnsi="Arial" w:cs="Arial"/>
          <w:b/>
          <w:lang w:eastAsia="fr-FR"/>
        </w:rPr>
        <w:t>a</w:t>
      </w:r>
      <w:r w:rsidRPr="006F463E">
        <w:rPr>
          <w:rFonts w:ascii="Arial" w:hAnsi="Arial" w:cs="Arial"/>
          <w:b/>
          <w:lang w:eastAsia="fr-FR"/>
        </w:rPr>
        <w:t>ccueil                                                                                                                                                     29 août 2018 (17h30) </w:t>
      </w:r>
    </w:p>
    <w:p w:rsidR="00316BEB" w:rsidRPr="006F463E" w:rsidRDefault="00316BEB" w:rsidP="00316BEB">
      <w:pPr>
        <w:pStyle w:val="NormalWeb"/>
        <w:spacing w:before="2" w:after="2"/>
        <w:jc w:val="both"/>
        <w:rPr>
          <w:rFonts w:ascii="Arial" w:hAnsi="Arial" w:cs="Arial"/>
          <w:sz w:val="24"/>
          <w:szCs w:val="24"/>
        </w:rPr>
      </w:pPr>
      <w:r w:rsidRPr="006F463E">
        <w:rPr>
          <w:rFonts w:ascii="Arial" w:hAnsi="Arial" w:cs="Arial"/>
          <w:b/>
          <w:sz w:val="24"/>
          <w:szCs w:val="24"/>
        </w:rPr>
        <w:t>Module 1 -  Introduction aux chal</w:t>
      </w:r>
      <w:r w:rsidR="00701ED0" w:rsidRPr="006F463E">
        <w:rPr>
          <w:rFonts w:ascii="Arial" w:hAnsi="Arial" w:cs="Arial"/>
          <w:b/>
          <w:sz w:val="24"/>
          <w:szCs w:val="24"/>
        </w:rPr>
        <w:t>l</w:t>
      </w:r>
      <w:r w:rsidRPr="006F463E">
        <w:rPr>
          <w:rFonts w:ascii="Arial" w:hAnsi="Arial" w:cs="Arial"/>
          <w:b/>
          <w:sz w:val="24"/>
          <w:szCs w:val="24"/>
        </w:rPr>
        <w:t xml:space="preserve">enges et enjeux de la transformation digitale </w:t>
      </w:r>
    </w:p>
    <w:p w:rsidR="00316BEB" w:rsidRPr="006F463E" w:rsidRDefault="00316BEB" w:rsidP="00316BEB">
      <w:pPr>
        <w:pStyle w:val="NormalWeb"/>
        <w:spacing w:before="2" w:after="2"/>
        <w:jc w:val="both"/>
        <w:rPr>
          <w:rFonts w:ascii="Arial" w:hAnsi="Arial" w:cs="Arial"/>
          <w:sz w:val="24"/>
          <w:szCs w:val="24"/>
        </w:rPr>
      </w:pPr>
      <w:r w:rsidRPr="006F463E">
        <w:rPr>
          <w:rFonts w:ascii="Arial" w:hAnsi="Arial" w:cs="Arial"/>
          <w:sz w:val="24"/>
          <w:szCs w:val="24"/>
        </w:rPr>
        <w:t>30 août au 1</w:t>
      </w:r>
      <w:r w:rsidRPr="006F463E">
        <w:rPr>
          <w:rFonts w:ascii="Arial" w:hAnsi="Arial" w:cs="Arial"/>
          <w:sz w:val="24"/>
          <w:szCs w:val="24"/>
          <w:vertAlign w:val="superscript"/>
        </w:rPr>
        <w:t>er</w:t>
      </w:r>
      <w:r w:rsidRPr="006F463E">
        <w:rPr>
          <w:rFonts w:ascii="Arial" w:hAnsi="Arial" w:cs="Arial"/>
          <w:sz w:val="24"/>
          <w:szCs w:val="24"/>
        </w:rPr>
        <w:t xml:space="preserve"> septembre 2018  (3 jours)</w:t>
      </w:r>
    </w:p>
    <w:p w:rsidR="00316BEB" w:rsidRPr="006F463E" w:rsidRDefault="00316BEB" w:rsidP="004A5913">
      <w:pPr>
        <w:pStyle w:val="NormalWeb"/>
        <w:spacing w:before="2" w:after="2"/>
        <w:jc w:val="both"/>
        <w:rPr>
          <w:rFonts w:ascii="Arial" w:hAnsi="Arial" w:cs="Arial"/>
          <w:sz w:val="24"/>
          <w:szCs w:val="24"/>
        </w:rPr>
      </w:pPr>
    </w:p>
    <w:p w:rsidR="00316BEB" w:rsidRPr="006F463E" w:rsidRDefault="00316BEB" w:rsidP="00316BEB">
      <w:pPr>
        <w:rPr>
          <w:rFonts w:ascii="Arial" w:hAnsi="Arial" w:cs="Arial"/>
          <w:b/>
          <w:lang w:eastAsia="fr-FR"/>
        </w:rPr>
      </w:pPr>
      <w:r w:rsidRPr="006F463E">
        <w:rPr>
          <w:rFonts w:ascii="Arial" w:hAnsi="Arial" w:cs="Arial"/>
          <w:b/>
          <w:lang w:eastAsia="fr-FR"/>
        </w:rPr>
        <w:t xml:space="preserve">Module 2 : Technologies de rupture, le champ des possibles                                             </w:t>
      </w:r>
      <w:r w:rsidRPr="006F463E">
        <w:rPr>
          <w:rFonts w:ascii="Arial" w:hAnsi="Arial" w:cs="Arial"/>
          <w:lang w:eastAsia="fr-FR"/>
        </w:rPr>
        <w:t>20 et 21 septembre 2018</w:t>
      </w:r>
      <w:r w:rsidR="007E366F" w:rsidRPr="006F463E">
        <w:rPr>
          <w:rFonts w:ascii="Arial" w:hAnsi="Arial" w:cs="Arial"/>
          <w:lang w:eastAsia="fr-FR"/>
        </w:rPr>
        <w:t xml:space="preserve"> </w:t>
      </w:r>
      <w:r w:rsidRPr="006F463E">
        <w:rPr>
          <w:rFonts w:ascii="Arial" w:hAnsi="Arial" w:cs="Arial"/>
          <w:lang w:eastAsia="fr-FR"/>
        </w:rPr>
        <w:t xml:space="preserve"> (2 jours)</w:t>
      </w:r>
    </w:p>
    <w:p w:rsidR="007E366F" w:rsidRPr="006F463E" w:rsidRDefault="00316BEB" w:rsidP="00316BEB">
      <w:pPr>
        <w:pStyle w:val="NormalWeb"/>
        <w:spacing w:before="2" w:after="2"/>
        <w:jc w:val="both"/>
        <w:rPr>
          <w:rFonts w:ascii="Arial" w:hAnsi="Arial" w:cs="Arial"/>
          <w:b/>
          <w:bCs/>
          <w:sz w:val="24"/>
          <w:szCs w:val="24"/>
        </w:rPr>
      </w:pPr>
      <w:r w:rsidRPr="006F463E">
        <w:rPr>
          <w:rFonts w:ascii="Arial" w:hAnsi="Arial" w:cs="Arial"/>
          <w:b/>
          <w:bCs/>
          <w:sz w:val="24"/>
          <w:szCs w:val="24"/>
        </w:rPr>
        <w:t xml:space="preserve">Module 3 : </w:t>
      </w:r>
      <w:r w:rsidR="007E366F" w:rsidRPr="006F463E">
        <w:rPr>
          <w:rFonts w:ascii="Arial" w:hAnsi="Arial" w:cs="Arial"/>
          <w:b/>
          <w:bCs/>
          <w:sz w:val="24"/>
          <w:szCs w:val="24"/>
        </w:rPr>
        <w:t xml:space="preserve">Voyage d’étude à la </w:t>
      </w:r>
      <w:proofErr w:type="spellStart"/>
      <w:r w:rsidR="007E366F" w:rsidRPr="006F463E">
        <w:rPr>
          <w:rFonts w:ascii="Arial" w:hAnsi="Arial" w:cs="Arial"/>
          <w:b/>
          <w:bCs/>
          <w:sz w:val="24"/>
          <w:szCs w:val="24"/>
        </w:rPr>
        <w:t>Silicon</w:t>
      </w:r>
      <w:proofErr w:type="spellEnd"/>
      <w:r w:rsidR="007E366F" w:rsidRPr="006F463E">
        <w:rPr>
          <w:rFonts w:ascii="Arial" w:hAnsi="Arial" w:cs="Arial"/>
          <w:b/>
          <w:bCs/>
          <w:sz w:val="24"/>
          <w:szCs w:val="24"/>
        </w:rPr>
        <w:t xml:space="preserve"> </w:t>
      </w:r>
      <w:proofErr w:type="spellStart"/>
      <w:r w:rsidR="007E366F" w:rsidRPr="006F463E">
        <w:rPr>
          <w:rFonts w:ascii="Arial" w:hAnsi="Arial" w:cs="Arial"/>
          <w:b/>
          <w:bCs/>
          <w:sz w:val="24"/>
          <w:szCs w:val="24"/>
        </w:rPr>
        <w:t>Valley</w:t>
      </w:r>
      <w:proofErr w:type="spellEnd"/>
    </w:p>
    <w:p w:rsidR="00316BEB" w:rsidRPr="006F463E" w:rsidRDefault="007E366F" w:rsidP="00316BEB">
      <w:pPr>
        <w:pStyle w:val="NormalWeb"/>
        <w:spacing w:before="2" w:after="2"/>
        <w:jc w:val="both"/>
        <w:rPr>
          <w:rFonts w:ascii="Arial" w:hAnsi="Arial" w:cs="Arial"/>
          <w:b/>
          <w:bCs/>
          <w:sz w:val="24"/>
          <w:szCs w:val="24"/>
        </w:rPr>
      </w:pPr>
      <w:r w:rsidRPr="006F463E">
        <w:rPr>
          <w:rFonts w:ascii="Arial" w:hAnsi="Arial" w:cs="Arial"/>
          <w:b/>
          <w:bCs/>
          <w:sz w:val="24"/>
          <w:szCs w:val="24"/>
        </w:rPr>
        <w:t xml:space="preserve">A la rencontre du monde digital pour </w:t>
      </w:r>
      <w:r w:rsidR="00701ED0" w:rsidRPr="006F463E">
        <w:rPr>
          <w:rFonts w:ascii="Arial" w:hAnsi="Arial" w:cs="Arial"/>
          <w:b/>
          <w:bCs/>
          <w:sz w:val="24"/>
          <w:szCs w:val="24"/>
        </w:rPr>
        <w:t>i</w:t>
      </w:r>
      <w:r w:rsidR="00316BEB" w:rsidRPr="006F463E">
        <w:rPr>
          <w:rFonts w:ascii="Arial" w:hAnsi="Arial" w:cs="Arial"/>
          <w:b/>
          <w:bCs/>
          <w:sz w:val="24"/>
          <w:szCs w:val="24"/>
        </w:rPr>
        <w:t xml:space="preserve">dentifier votre projet de transformation </w:t>
      </w:r>
    </w:p>
    <w:p w:rsidR="00316BEB" w:rsidRPr="006F463E" w:rsidRDefault="00316BEB" w:rsidP="00316BEB">
      <w:pPr>
        <w:pStyle w:val="NormalWeb"/>
        <w:spacing w:before="2" w:after="2"/>
        <w:jc w:val="both"/>
        <w:rPr>
          <w:rFonts w:ascii="Arial" w:hAnsi="Arial" w:cs="Arial"/>
          <w:bCs/>
          <w:sz w:val="24"/>
          <w:szCs w:val="24"/>
        </w:rPr>
      </w:pPr>
      <w:r w:rsidRPr="006F463E">
        <w:rPr>
          <w:rFonts w:ascii="Arial" w:hAnsi="Arial" w:cs="Arial"/>
          <w:bCs/>
          <w:sz w:val="24"/>
          <w:szCs w:val="24"/>
        </w:rPr>
        <w:t>3 au 7 octobre 2018</w:t>
      </w:r>
      <w:r w:rsidR="007E366F" w:rsidRPr="006F463E">
        <w:rPr>
          <w:rFonts w:ascii="Arial" w:hAnsi="Arial" w:cs="Arial"/>
          <w:bCs/>
          <w:sz w:val="24"/>
          <w:szCs w:val="24"/>
        </w:rPr>
        <w:t xml:space="preserve"> </w:t>
      </w:r>
      <w:r w:rsidRPr="006F463E">
        <w:rPr>
          <w:rFonts w:ascii="Arial" w:hAnsi="Arial" w:cs="Arial"/>
          <w:bCs/>
          <w:sz w:val="24"/>
          <w:szCs w:val="24"/>
        </w:rPr>
        <w:t xml:space="preserve"> (5 jours)  </w:t>
      </w:r>
    </w:p>
    <w:p w:rsidR="005F22AF" w:rsidRPr="006F463E" w:rsidRDefault="005F22AF" w:rsidP="00316BEB">
      <w:pPr>
        <w:rPr>
          <w:rFonts w:ascii="Arial" w:hAnsi="Arial" w:cs="Arial"/>
          <w:lang w:eastAsia="fr-FR"/>
        </w:rPr>
      </w:pPr>
    </w:p>
    <w:p w:rsidR="00316BEB" w:rsidRPr="006F463E" w:rsidRDefault="00316BEB" w:rsidP="00316BEB">
      <w:pPr>
        <w:rPr>
          <w:rFonts w:ascii="Arial" w:hAnsi="Arial" w:cs="Arial"/>
          <w:b/>
          <w:lang w:eastAsia="fr-FR"/>
        </w:rPr>
      </w:pPr>
      <w:r w:rsidRPr="006F463E">
        <w:rPr>
          <w:rFonts w:ascii="Arial" w:hAnsi="Arial" w:cs="Arial"/>
          <w:b/>
          <w:lang w:eastAsia="fr-FR"/>
        </w:rPr>
        <w:t xml:space="preserve">Module 4 : Réinventer l’organisation par l’intelligence collective                                            </w:t>
      </w:r>
      <w:r w:rsidRPr="006F463E">
        <w:rPr>
          <w:rFonts w:ascii="Arial" w:hAnsi="Arial" w:cs="Arial"/>
          <w:lang w:eastAsia="fr-FR"/>
        </w:rPr>
        <w:t>15 et 16 novembre 2018</w:t>
      </w:r>
      <w:r w:rsidR="007E366F" w:rsidRPr="006F463E">
        <w:rPr>
          <w:rFonts w:ascii="Arial" w:hAnsi="Arial" w:cs="Arial"/>
          <w:lang w:eastAsia="fr-FR"/>
        </w:rPr>
        <w:t xml:space="preserve"> </w:t>
      </w:r>
      <w:r w:rsidRPr="006F463E">
        <w:rPr>
          <w:rFonts w:ascii="Arial" w:hAnsi="Arial" w:cs="Arial"/>
          <w:lang w:eastAsia="fr-FR"/>
        </w:rPr>
        <w:t xml:space="preserve"> (2</w:t>
      </w:r>
      <w:r w:rsidR="00701ED0" w:rsidRPr="006F463E">
        <w:rPr>
          <w:rFonts w:ascii="Arial" w:hAnsi="Arial" w:cs="Arial"/>
          <w:lang w:eastAsia="fr-FR"/>
        </w:rPr>
        <w:t xml:space="preserve"> </w:t>
      </w:r>
      <w:r w:rsidRPr="006F463E">
        <w:rPr>
          <w:rFonts w:ascii="Arial" w:hAnsi="Arial" w:cs="Arial"/>
          <w:lang w:eastAsia="fr-FR"/>
        </w:rPr>
        <w:t>jours)</w:t>
      </w:r>
    </w:p>
    <w:p w:rsidR="00316BEB" w:rsidRPr="006F463E" w:rsidRDefault="00316BEB" w:rsidP="00316BEB">
      <w:pPr>
        <w:pStyle w:val="NormalWeb"/>
        <w:spacing w:before="2" w:after="2"/>
        <w:jc w:val="both"/>
        <w:rPr>
          <w:rFonts w:ascii="Arial" w:hAnsi="Arial" w:cs="Arial"/>
          <w:b/>
          <w:bCs/>
          <w:sz w:val="24"/>
          <w:szCs w:val="24"/>
        </w:rPr>
      </w:pPr>
      <w:r w:rsidRPr="006F463E">
        <w:rPr>
          <w:rFonts w:ascii="Arial" w:hAnsi="Arial" w:cs="Arial"/>
          <w:b/>
          <w:bCs/>
          <w:sz w:val="24"/>
          <w:szCs w:val="24"/>
        </w:rPr>
        <w:t xml:space="preserve">Module 5: Innover et repenser son modèle d'affaires – Business </w:t>
      </w:r>
      <w:proofErr w:type="spellStart"/>
      <w:r w:rsidRPr="006F463E">
        <w:rPr>
          <w:rFonts w:ascii="Arial" w:hAnsi="Arial" w:cs="Arial"/>
          <w:b/>
          <w:bCs/>
          <w:sz w:val="24"/>
          <w:szCs w:val="24"/>
        </w:rPr>
        <w:t>Modeling</w:t>
      </w:r>
      <w:proofErr w:type="spellEnd"/>
    </w:p>
    <w:p w:rsidR="00316BEB" w:rsidRPr="006F463E" w:rsidRDefault="00316BEB" w:rsidP="00316BEB">
      <w:pPr>
        <w:pStyle w:val="NormalWeb"/>
        <w:spacing w:before="2" w:after="2"/>
        <w:jc w:val="both"/>
        <w:rPr>
          <w:rFonts w:ascii="Arial" w:hAnsi="Arial" w:cs="Arial"/>
          <w:bCs/>
          <w:sz w:val="24"/>
          <w:szCs w:val="24"/>
        </w:rPr>
      </w:pPr>
      <w:r w:rsidRPr="006F463E">
        <w:rPr>
          <w:rFonts w:ascii="Arial" w:hAnsi="Arial" w:cs="Arial"/>
          <w:bCs/>
          <w:sz w:val="24"/>
          <w:szCs w:val="24"/>
        </w:rPr>
        <w:t>13 et 14 décembre 2018</w:t>
      </w:r>
      <w:r w:rsidR="007E366F" w:rsidRPr="006F463E">
        <w:rPr>
          <w:rFonts w:ascii="Arial" w:hAnsi="Arial" w:cs="Arial"/>
          <w:bCs/>
          <w:sz w:val="24"/>
          <w:szCs w:val="24"/>
        </w:rPr>
        <w:t xml:space="preserve"> </w:t>
      </w:r>
      <w:r w:rsidRPr="006F463E">
        <w:rPr>
          <w:rFonts w:ascii="Arial" w:hAnsi="Arial" w:cs="Arial"/>
          <w:bCs/>
          <w:sz w:val="24"/>
          <w:szCs w:val="24"/>
        </w:rPr>
        <w:t xml:space="preserve"> (2 jours)</w:t>
      </w:r>
    </w:p>
    <w:p w:rsidR="00316BEB" w:rsidRPr="006F463E" w:rsidRDefault="00316BEB" w:rsidP="004A5913">
      <w:pPr>
        <w:pStyle w:val="NormalWeb"/>
        <w:spacing w:before="2" w:after="2"/>
        <w:jc w:val="both"/>
        <w:rPr>
          <w:rFonts w:ascii="Arial" w:hAnsi="Arial" w:cs="Arial"/>
          <w:sz w:val="24"/>
          <w:szCs w:val="24"/>
        </w:rPr>
      </w:pPr>
    </w:p>
    <w:p w:rsidR="00F8335E" w:rsidRPr="006F463E" w:rsidRDefault="00316BEB" w:rsidP="00F8335E">
      <w:pPr>
        <w:pStyle w:val="NormalWeb"/>
        <w:spacing w:before="2" w:after="2"/>
        <w:jc w:val="both"/>
        <w:rPr>
          <w:rFonts w:ascii="Arial" w:hAnsi="Arial" w:cs="Arial"/>
          <w:b/>
          <w:bCs/>
          <w:sz w:val="24"/>
          <w:szCs w:val="24"/>
        </w:rPr>
      </w:pPr>
      <w:r w:rsidRPr="006F463E">
        <w:rPr>
          <w:rFonts w:ascii="Arial" w:hAnsi="Arial" w:cs="Arial"/>
          <w:b/>
          <w:bCs/>
          <w:sz w:val="24"/>
          <w:szCs w:val="24"/>
        </w:rPr>
        <w:t xml:space="preserve">Module 6 : Le Leadership </w:t>
      </w:r>
      <w:r w:rsidR="00F8335E" w:rsidRPr="006F463E">
        <w:rPr>
          <w:rFonts w:ascii="Arial" w:hAnsi="Arial" w:cs="Arial"/>
          <w:b/>
          <w:bCs/>
          <w:sz w:val="24"/>
          <w:szCs w:val="24"/>
        </w:rPr>
        <w:t xml:space="preserve">dans la </w:t>
      </w:r>
      <w:r w:rsidR="00701ED0" w:rsidRPr="006F463E">
        <w:rPr>
          <w:rFonts w:ascii="Arial" w:hAnsi="Arial" w:cs="Arial"/>
          <w:b/>
          <w:bCs/>
          <w:sz w:val="24"/>
          <w:szCs w:val="24"/>
        </w:rPr>
        <w:t>t</w:t>
      </w:r>
      <w:r w:rsidR="00F8335E" w:rsidRPr="006F463E">
        <w:rPr>
          <w:rFonts w:ascii="Arial" w:hAnsi="Arial" w:cs="Arial"/>
          <w:b/>
          <w:bCs/>
          <w:sz w:val="24"/>
          <w:szCs w:val="24"/>
        </w:rPr>
        <w:t xml:space="preserve">ransformation </w:t>
      </w:r>
      <w:r w:rsidR="00410CCF" w:rsidRPr="006F463E">
        <w:rPr>
          <w:rFonts w:ascii="Arial" w:hAnsi="Arial" w:cs="Arial"/>
          <w:b/>
          <w:bCs/>
          <w:sz w:val="24"/>
          <w:szCs w:val="24"/>
        </w:rPr>
        <w:t>d</w:t>
      </w:r>
      <w:r w:rsidR="00F8335E" w:rsidRPr="006F463E">
        <w:rPr>
          <w:rFonts w:ascii="Arial" w:hAnsi="Arial" w:cs="Arial"/>
          <w:b/>
          <w:bCs/>
          <w:sz w:val="24"/>
          <w:szCs w:val="24"/>
        </w:rPr>
        <w:t>igitale</w:t>
      </w:r>
    </w:p>
    <w:p w:rsidR="005F22AF" w:rsidRPr="006F463E" w:rsidRDefault="00F8335E" w:rsidP="00F8335E">
      <w:pPr>
        <w:spacing w:beforeLines="1" w:before="2" w:afterLines="1" w:after="2" w:line="259" w:lineRule="auto"/>
        <w:jc w:val="both"/>
        <w:rPr>
          <w:rFonts w:ascii="Arial" w:hAnsi="Arial" w:cs="Arial"/>
          <w:bCs/>
        </w:rPr>
      </w:pPr>
      <w:r w:rsidRPr="006F463E">
        <w:rPr>
          <w:rFonts w:ascii="Arial" w:hAnsi="Arial" w:cs="Arial"/>
          <w:bCs/>
        </w:rPr>
        <w:t xml:space="preserve">4 sessions </w:t>
      </w:r>
      <w:r w:rsidR="005F22AF" w:rsidRPr="006F463E">
        <w:rPr>
          <w:rFonts w:ascii="Arial" w:hAnsi="Arial" w:cs="Arial"/>
          <w:bCs/>
        </w:rPr>
        <w:t xml:space="preserve">d’une demi-journée </w:t>
      </w:r>
      <w:r w:rsidRPr="006F463E">
        <w:rPr>
          <w:rFonts w:ascii="Arial" w:hAnsi="Arial" w:cs="Arial"/>
          <w:bCs/>
        </w:rPr>
        <w:t xml:space="preserve">de coaching en groupe </w:t>
      </w:r>
    </w:p>
    <w:p w:rsidR="00F8335E" w:rsidRPr="006F463E" w:rsidRDefault="00F8335E" w:rsidP="00F8335E">
      <w:pPr>
        <w:spacing w:beforeLines="1" w:before="2" w:afterLines="1" w:after="2" w:line="259" w:lineRule="auto"/>
        <w:jc w:val="both"/>
        <w:rPr>
          <w:rFonts w:ascii="Arial" w:hAnsi="Arial" w:cs="Arial"/>
          <w:bCs/>
        </w:rPr>
      </w:pPr>
      <w:r w:rsidRPr="006F463E">
        <w:rPr>
          <w:rFonts w:ascii="Arial" w:hAnsi="Arial" w:cs="Arial"/>
          <w:bCs/>
        </w:rPr>
        <w:t>25</w:t>
      </w:r>
      <w:r w:rsidR="005F22AF" w:rsidRPr="006F463E">
        <w:rPr>
          <w:rFonts w:ascii="Arial" w:hAnsi="Arial" w:cs="Arial"/>
          <w:bCs/>
        </w:rPr>
        <w:t xml:space="preserve"> septembre au </w:t>
      </w:r>
      <w:r w:rsidRPr="006F463E">
        <w:rPr>
          <w:rFonts w:ascii="Arial" w:hAnsi="Arial" w:cs="Arial"/>
          <w:bCs/>
        </w:rPr>
        <w:t>31</w:t>
      </w:r>
      <w:r w:rsidR="005F22AF" w:rsidRPr="006F463E">
        <w:rPr>
          <w:rFonts w:ascii="Arial" w:hAnsi="Arial" w:cs="Arial"/>
          <w:bCs/>
        </w:rPr>
        <w:t xml:space="preserve"> octobre -  </w:t>
      </w:r>
      <w:r w:rsidRPr="006F463E">
        <w:rPr>
          <w:rFonts w:ascii="Arial" w:hAnsi="Arial" w:cs="Arial"/>
          <w:bCs/>
        </w:rPr>
        <w:t>26</w:t>
      </w:r>
      <w:r w:rsidR="005F22AF" w:rsidRPr="006F463E">
        <w:rPr>
          <w:rFonts w:ascii="Arial" w:hAnsi="Arial" w:cs="Arial"/>
          <w:bCs/>
        </w:rPr>
        <w:t xml:space="preserve"> novembre et le </w:t>
      </w:r>
      <w:r w:rsidRPr="006F463E">
        <w:rPr>
          <w:rFonts w:ascii="Arial" w:hAnsi="Arial" w:cs="Arial"/>
          <w:bCs/>
        </w:rPr>
        <w:t>19</w:t>
      </w:r>
      <w:r w:rsidR="005F22AF" w:rsidRPr="006F463E">
        <w:rPr>
          <w:rFonts w:ascii="Arial" w:hAnsi="Arial" w:cs="Arial"/>
          <w:bCs/>
        </w:rPr>
        <w:t xml:space="preserve"> décembre </w:t>
      </w:r>
      <w:r w:rsidRPr="006F463E">
        <w:rPr>
          <w:rFonts w:ascii="Arial" w:hAnsi="Arial" w:cs="Arial"/>
          <w:bCs/>
        </w:rPr>
        <w:t xml:space="preserve"> </w:t>
      </w:r>
    </w:p>
    <w:p w:rsidR="00316BEB" w:rsidRPr="006F463E" w:rsidRDefault="00316BEB" w:rsidP="00F8335E">
      <w:pPr>
        <w:pStyle w:val="NormalWeb"/>
        <w:spacing w:before="2" w:after="2"/>
        <w:jc w:val="both"/>
        <w:rPr>
          <w:rFonts w:ascii="Arial" w:hAnsi="Arial" w:cs="Arial"/>
          <w:sz w:val="24"/>
          <w:szCs w:val="24"/>
        </w:rPr>
      </w:pPr>
    </w:p>
    <w:p w:rsidR="00316BEB" w:rsidRPr="006F463E" w:rsidRDefault="00316BEB" w:rsidP="00316BEB">
      <w:pPr>
        <w:pStyle w:val="NormalWeb"/>
        <w:spacing w:before="2" w:after="2"/>
        <w:jc w:val="both"/>
        <w:rPr>
          <w:rFonts w:ascii="Arial" w:hAnsi="Arial" w:cs="Arial"/>
          <w:b/>
          <w:bCs/>
          <w:sz w:val="24"/>
          <w:szCs w:val="24"/>
        </w:rPr>
      </w:pPr>
      <w:r w:rsidRPr="006F463E">
        <w:rPr>
          <w:rFonts w:ascii="Arial" w:hAnsi="Arial" w:cs="Arial"/>
          <w:b/>
          <w:bCs/>
          <w:sz w:val="24"/>
          <w:szCs w:val="24"/>
        </w:rPr>
        <w:t xml:space="preserve">Module 7 – Concrétiser sa transformation </w:t>
      </w:r>
    </w:p>
    <w:p w:rsidR="00316BEB" w:rsidRPr="006F463E" w:rsidRDefault="00316BEB" w:rsidP="00316BEB">
      <w:pPr>
        <w:pStyle w:val="NormalWeb"/>
        <w:spacing w:before="2" w:after="2"/>
        <w:jc w:val="both"/>
        <w:rPr>
          <w:rFonts w:ascii="Arial" w:hAnsi="Arial" w:cs="Arial"/>
          <w:bCs/>
          <w:sz w:val="24"/>
          <w:szCs w:val="24"/>
        </w:rPr>
      </w:pPr>
      <w:r w:rsidRPr="006F463E">
        <w:rPr>
          <w:rFonts w:ascii="Arial" w:hAnsi="Arial" w:cs="Arial"/>
          <w:bCs/>
          <w:sz w:val="24"/>
          <w:szCs w:val="24"/>
        </w:rPr>
        <w:t>23 - 24 janvier 2019 – lieu à définir  (2 jours)</w:t>
      </w:r>
    </w:p>
    <w:p w:rsidR="00316BEB" w:rsidRPr="006F463E" w:rsidRDefault="00316BEB" w:rsidP="00316BEB">
      <w:pPr>
        <w:pStyle w:val="NormalWeb"/>
        <w:spacing w:before="2" w:after="2"/>
        <w:jc w:val="both"/>
        <w:rPr>
          <w:rFonts w:ascii="Arial" w:hAnsi="Arial" w:cs="Arial"/>
          <w:bCs/>
          <w:sz w:val="24"/>
          <w:szCs w:val="24"/>
        </w:rPr>
      </w:pPr>
      <w:r w:rsidRPr="006F463E">
        <w:rPr>
          <w:rFonts w:ascii="Arial" w:hAnsi="Arial" w:cs="Arial"/>
          <w:bCs/>
          <w:sz w:val="24"/>
          <w:szCs w:val="24"/>
        </w:rPr>
        <w:t>Présentation des projets de transformation des entreprises devant un jury d’experts</w:t>
      </w:r>
    </w:p>
    <w:p w:rsidR="00316BEB" w:rsidRPr="006F463E" w:rsidRDefault="00F96671" w:rsidP="004A5913">
      <w:pPr>
        <w:pStyle w:val="NormalWeb"/>
        <w:spacing w:before="2" w:after="2"/>
        <w:jc w:val="both"/>
        <w:rPr>
          <w:rFonts w:ascii="Arial" w:hAnsi="Arial" w:cs="Arial"/>
          <w:sz w:val="24"/>
          <w:szCs w:val="24"/>
        </w:rPr>
      </w:pPr>
      <w:r w:rsidRPr="006F463E">
        <w:rPr>
          <w:rFonts w:ascii="Arial" w:hAnsi="Arial" w:cs="Arial"/>
          <w:bCs/>
          <w:sz w:val="24"/>
          <w:szCs w:val="24"/>
        </w:rPr>
        <w:t>Diner de clôture</w:t>
      </w:r>
    </w:p>
    <w:p w:rsidR="00316BEB" w:rsidRPr="006F463E" w:rsidRDefault="00316BEB" w:rsidP="004A5913">
      <w:pPr>
        <w:pStyle w:val="NormalWeb"/>
        <w:spacing w:before="2" w:after="2"/>
        <w:jc w:val="both"/>
        <w:rPr>
          <w:rFonts w:ascii="Arial" w:hAnsi="Arial" w:cs="Arial"/>
          <w:sz w:val="24"/>
          <w:szCs w:val="24"/>
        </w:rPr>
      </w:pPr>
    </w:p>
    <w:p w:rsidR="009A0816" w:rsidRPr="006F463E" w:rsidRDefault="009A0816" w:rsidP="004A5913">
      <w:pPr>
        <w:pStyle w:val="NormalWeb"/>
        <w:spacing w:before="2" w:after="2"/>
        <w:jc w:val="both"/>
        <w:rPr>
          <w:rFonts w:ascii="Arial" w:hAnsi="Arial" w:cs="Arial"/>
          <w:sz w:val="24"/>
          <w:szCs w:val="24"/>
        </w:rPr>
      </w:pPr>
    </w:p>
    <w:p w:rsidR="00624511" w:rsidRPr="006F463E" w:rsidRDefault="00624511" w:rsidP="008976D5">
      <w:pPr>
        <w:pStyle w:val="Titre1"/>
      </w:pPr>
      <w:bookmarkStart w:id="14" w:name="_Toc509499899"/>
      <w:r w:rsidRPr="006F463E">
        <w:t>Inscriptions</w:t>
      </w:r>
      <w:bookmarkEnd w:id="14"/>
    </w:p>
    <w:p w:rsidR="00624511" w:rsidRPr="006F463E" w:rsidRDefault="00624511" w:rsidP="00624511">
      <w:pPr>
        <w:pStyle w:val="NormalWeb"/>
        <w:spacing w:before="2" w:after="2"/>
        <w:rPr>
          <w:rFonts w:ascii="Arial" w:hAnsi="Arial" w:cs="Arial"/>
          <w:sz w:val="24"/>
          <w:szCs w:val="24"/>
        </w:rPr>
      </w:pPr>
    </w:p>
    <w:p w:rsidR="00AB49B9" w:rsidRPr="006F463E" w:rsidRDefault="00624511" w:rsidP="00624511">
      <w:pPr>
        <w:pStyle w:val="NormalWeb"/>
        <w:spacing w:before="2" w:after="2"/>
        <w:rPr>
          <w:rFonts w:ascii="Arial" w:hAnsi="Arial" w:cs="Arial"/>
          <w:sz w:val="24"/>
          <w:szCs w:val="24"/>
          <w:lang w:val="fr-CH"/>
        </w:rPr>
      </w:pPr>
      <w:r w:rsidRPr="006F463E">
        <w:rPr>
          <w:rFonts w:ascii="Arial" w:hAnsi="Arial" w:cs="Arial"/>
          <w:sz w:val="24"/>
          <w:szCs w:val="24"/>
        </w:rPr>
        <w:t>Les inscriptions sont ouvertes dès aujourd’hui sur le site Internet du GSEM </w:t>
      </w:r>
      <w:r w:rsidR="00AB49B9" w:rsidRPr="006F463E">
        <w:rPr>
          <w:rFonts w:ascii="Arial" w:hAnsi="Arial" w:cs="Arial"/>
          <w:sz w:val="24"/>
          <w:szCs w:val="24"/>
          <w:lang w:val="fr-CH"/>
        </w:rPr>
        <w:t>et doivent être déposées avant le 15 juin 2018.</w:t>
      </w:r>
    </w:p>
    <w:p w:rsidR="00701ED0" w:rsidRPr="006F463E" w:rsidRDefault="00701ED0" w:rsidP="00624511">
      <w:pPr>
        <w:pStyle w:val="NormalWeb"/>
        <w:spacing w:before="2" w:after="2"/>
        <w:rPr>
          <w:rFonts w:ascii="Arial" w:hAnsi="Arial" w:cs="Arial"/>
          <w:sz w:val="24"/>
          <w:szCs w:val="24"/>
          <w:lang w:val="fr-CH"/>
        </w:rPr>
      </w:pPr>
    </w:p>
    <w:p w:rsidR="00624511" w:rsidRPr="006F463E" w:rsidRDefault="00AB49B9" w:rsidP="00624511">
      <w:pPr>
        <w:pStyle w:val="NormalWeb"/>
        <w:spacing w:before="2" w:after="2"/>
        <w:rPr>
          <w:rFonts w:ascii="Arial" w:hAnsi="Arial" w:cs="Arial"/>
          <w:sz w:val="24"/>
          <w:szCs w:val="24"/>
        </w:rPr>
      </w:pPr>
      <w:r w:rsidRPr="006F463E">
        <w:rPr>
          <w:rFonts w:ascii="Arial" w:hAnsi="Arial" w:cs="Arial"/>
          <w:sz w:val="24"/>
          <w:szCs w:val="24"/>
        </w:rPr>
        <w:t>Vous trouverez toutes les informations à l’adresse suivant</w:t>
      </w:r>
      <w:r w:rsidR="002D052F" w:rsidRPr="006F463E">
        <w:rPr>
          <w:rFonts w:ascii="Arial" w:hAnsi="Arial" w:cs="Arial"/>
          <w:sz w:val="24"/>
          <w:szCs w:val="24"/>
        </w:rPr>
        <w:t>e</w:t>
      </w:r>
      <w:r w:rsidRPr="006F463E">
        <w:rPr>
          <w:rFonts w:ascii="Arial" w:hAnsi="Arial" w:cs="Arial"/>
          <w:sz w:val="24"/>
          <w:szCs w:val="24"/>
        </w:rPr>
        <w:t>:</w:t>
      </w:r>
    </w:p>
    <w:p w:rsidR="00AB49B9" w:rsidRPr="006F463E" w:rsidRDefault="006F463E" w:rsidP="00AB49B9">
      <w:pPr>
        <w:rPr>
          <w:rFonts w:ascii="Arial" w:hAnsi="Arial" w:cs="Arial"/>
          <w:color w:val="0563C1"/>
        </w:rPr>
      </w:pPr>
      <w:hyperlink r:id="rId9" w:history="1">
        <w:r w:rsidR="00AB49B9" w:rsidRPr="006F463E">
          <w:rPr>
            <w:rStyle w:val="Lienhypertexte"/>
            <w:rFonts w:ascii="Arial" w:hAnsi="Arial" w:cs="Arial"/>
          </w:rPr>
          <w:t>transformation-digitale@unige.ch</w:t>
        </w:r>
      </w:hyperlink>
    </w:p>
    <w:p w:rsidR="00AB49B9" w:rsidRPr="006F463E" w:rsidRDefault="00AB49B9" w:rsidP="00AB49B9">
      <w:pPr>
        <w:rPr>
          <w:rFonts w:ascii="Arial" w:hAnsi="Arial" w:cs="Arial"/>
        </w:rPr>
      </w:pPr>
      <w:r w:rsidRPr="006F463E">
        <w:rPr>
          <w:rFonts w:ascii="Arial" w:hAnsi="Arial" w:cs="Arial"/>
        </w:rPr>
        <w:t xml:space="preserve">Personne de contact </w:t>
      </w:r>
      <w:r w:rsidR="00E56B49" w:rsidRPr="006F463E">
        <w:rPr>
          <w:rFonts w:ascii="Arial" w:hAnsi="Arial" w:cs="Arial"/>
        </w:rPr>
        <w:t xml:space="preserve">à la GSEM : </w:t>
      </w:r>
      <w:r w:rsidRPr="006F463E">
        <w:rPr>
          <w:rFonts w:ascii="Arial" w:hAnsi="Arial" w:cs="Arial"/>
        </w:rPr>
        <w:t>Pierre-Alain Blanc</w:t>
      </w:r>
      <w:r w:rsidR="00701ED0" w:rsidRPr="006F463E">
        <w:rPr>
          <w:rFonts w:ascii="Arial" w:hAnsi="Arial" w:cs="Arial"/>
        </w:rPr>
        <w:t xml:space="preserve">, </w:t>
      </w:r>
      <w:hyperlink r:id="rId10" w:history="1">
        <w:r w:rsidR="00701ED0" w:rsidRPr="006F463E">
          <w:rPr>
            <w:rStyle w:val="Lienhypertexte"/>
            <w:rFonts w:ascii="Arial" w:hAnsi="Arial" w:cs="Arial"/>
          </w:rPr>
          <w:t>pierre-alain.blanc@unige.ch</w:t>
        </w:r>
      </w:hyperlink>
    </w:p>
    <w:p w:rsidR="00624511" w:rsidRPr="006F463E" w:rsidRDefault="00624511" w:rsidP="00AB49B9">
      <w:pPr>
        <w:pStyle w:val="NormalWeb"/>
        <w:spacing w:before="2" w:after="2"/>
        <w:jc w:val="both"/>
        <w:rPr>
          <w:rFonts w:ascii="Arial" w:hAnsi="Arial" w:cs="Arial"/>
          <w:sz w:val="24"/>
          <w:szCs w:val="24"/>
        </w:rPr>
      </w:pPr>
      <w:r w:rsidRPr="006F463E">
        <w:rPr>
          <w:rFonts w:ascii="Arial" w:hAnsi="Arial" w:cs="Arial"/>
          <w:sz w:val="24"/>
          <w:szCs w:val="24"/>
        </w:rPr>
        <w:t>Contact Presse</w:t>
      </w:r>
      <w:r w:rsidR="00AB49B9" w:rsidRPr="006F463E">
        <w:rPr>
          <w:rFonts w:ascii="Arial" w:hAnsi="Arial" w:cs="Arial"/>
          <w:sz w:val="24"/>
          <w:szCs w:val="24"/>
        </w:rPr>
        <w:t xml:space="preserve"> CCIG : </w:t>
      </w:r>
      <w:r w:rsidRPr="006F463E">
        <w:rPr>
          <w:rFonts w:ascii="Arial" w:hAnsi="Arial" w:cs="Arial"/>
          <w:sz w:val="24"/>
          <w:szCs w:val="24"/>
        </w:rPr>
        <w:t>Alexandra Rys</w:t>
      </w:r>
      <w:r w:rsidR="005622E0" w:rsidRPr="006F463E">
        <w:rPr>
          <w:rFonts w:ascii="Arial" w:hAnsi="Arial" w:cs="Arial"/>
          <w:sz w:val="24"/>
          <w:szCs w:val="24"/>
        </w:rPr>
        <w:t>,</w:t>
      </w:r>
      <w:r w:rsidRPr="006F463E">
        <w:rPr>
          <w:rFonts w:ascii="Arial" w:hAnsi="Arial" w:cs="Arial"/>
          <w:sz w:val="24"/>
          <w:szCs w:val="24"/>
        </w:rPr>
        <w:t xml:space="preserve"> </w:t>
      </w:r>
      <w:hyperlink r:id="rId11" w:history="1">
        <w:r w:rsidRPr="006F463E">
          <w:rPr>
            <w:rStyle w:val="Lienhypertexte"/>
            <w:rFonts w:ascii="Arial" w:hAnsi="Arial" w:cs="Arial"/>
            <w:sz w:val="24"/>
            <w:szCs w:val="24"/>
            <w:lang w:val="fr-CH"/>
          </w:rPr>
          <w:t>a.rys@ccig.ch</w:t>
        </w:r>
      </w:hyperlink>
      <w:r w:rsidRPr="006F463E">
        <w:rPr>
          <w:rFonts w:ascii="Arial" w:hAnsi="Arial" w:cs="Arial"/>
          <w:sz w:val="24"/>
          <w:szCs w:val="24"/>
          <w:lang w:val="fr-CH"/>
        </w:rPr>
        <w:t>.</w:t>
      </w:r>
    </w:p>
    <w:bookmarkEnd w:id="12"/>
    <w:p w:rsidR="00240252" w:rsidRPr="006F463E" w:rsidRDefault="00240252" w:rsidP="00D8682B">
      <w:pPr>
        <w:pStyle w:val="NormalWeb"/>
        <w:spacing w:before="2" w:after="2"/>
        <w:jc w:val="both"/>
        <w:rPr>
          <w:rFonts w:ascii="Arial" w:hAnsi="Arial" w:cs="Arial"/>
          <w:bCs/>
          <w:sz w:val="24"/>
          <w:szCs w:val="24"/>
        </w:rPr>
      </w:pPr>
    </w:p>
    <w:sectPr w:rsidR="00240252" w:rsidRPr="006F463E" w:rsidSect="00211264">
      <w:headerReference w:type="default" r:id="rId12"/>
      <w:footerReference w:type="default" r:id="rId13"/>
      <w:headerReference w:type="first" r:id="rId14"/>
      <w:pgSz w:w="11900" w:h="16840"/>
      <w:pgMar w:top="1417" w:right="1417" w:bottom="1417" w:left="1417" w:header="567" w:footer="567"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1A8" w:rsidRDefault="00B771A8" w:rsidP="00FA7D9C">
      <w:pPr>
        <w:spacing w:after="0"/>
      </w:pPr>
      <w:r>
        <w:separator/>
      </w:r>
    </w:p>
  </w:endnote>
  <w:endnote w:type="continuationSeparator" w:id="0">
    <w:p w:rsidR="00B771A8" w:rsidRDefault="00B771A8" w:rsidP="00FA7D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ation Light">
    <w:altName w:val="Times New Roman"/>
    <w:charset w:val="00"/>
    <w:family w:val="auto"/>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898405"/>
      <w:docPartObj>
        <w:docPartGallery w:val="Page Numbers (Bottom of Page)"/>
        <w:docPartUnique/>
      </w:docPartObj>
    </w:sdtPr>
    <w:sdtEndPr/>
    <w:sdtContent>
      <w:p w:rsidR="00116450" w:rsidRDefault="00E91700">
        <w:pPr>
          <w:pStyle w:val="Pieddepage"/>
          <w:jc w:val="center"/>
        </w:pPr>
        <w:r>
          <w:fldChar w:fldCharType="begin"/>
        </w:r>
        <w:r>
          <w:instrText>PAGE   \* MERGEFORMAT</w:instrText>
        </w:r>
        <w:r>
          <w:fldChar w:fldCharType="separate"/>
        </w:r>
        <w:r w:rsidR="006F463E">
          <w:rPr>
            <w:noProof/>
          </w:rPr>
          <w:t>8</w:t>
        </w:r>
        <w:r>
          <w:rPr>
            <w:noProof/>
          </w:rPr>
          <w:fldChar w:fldCharType="end"/>
        </w:r>
      </w:p>
    </w:sdtContent>
  </w:sdt>
  <w:p w:rsidR="00240252" w:rsidRDefault="002402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1A8" w:rsidRDefault="00B771A8" w:rsidP="00FA7D9C">
      <w:pPr>
        <w:spacing w:after="0"/>
      </w:pPr>
      <w:bookmarkStart w:id="0" w:name="_Hlk508624945"/>
      <w:bookmarkEnd w:id="0"/>
      <w:r>
        <w:separator/>
      </w:r>
    </w:p>
  </w:footnote>
  <w:footnote w:type="continuationSeparator" w:id="0">
    <w:p w:rsidR="00B771A8" w:rsidRDefault="00B771A8" w:rsidP="00FA7D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6F" w:rsidRDefault="00154473" w:rsidP="00F2146F">
    <w:pPr>
      <w:pBdr>
        <w:bottom w:val="single" w:sz="12" w:space="1" w:color="auto"/>
      </w:pBdr>
      <w:jc w:val="center"/>
    </w:pPr>
    <w:r>
      <w:rPr>
        <w:rFonts w:ascii="Arial" w:hAnsi="Arial" w:cs="Arial"/>
        <w:noProof/>
        <w:lang w:val="fr-CH" w:eastAsia="fr-CH"/>
      </w:rPr>
      <w:drawing>
        <wp:inline distT="0" distB="0" distL="0" distR="0">
          <wp:extent cx="1981200" cy="11645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164590"/>
                  </a:xfrm>
                  <a:prstGeom prst="rect">
                    <a:avLst/>
                  </a:prstGeom>
                  <a:noFill/>
                </pic:spPr>
              </pic:pic>
            </a:graphicData>
          </a:graphic>
        </wp:inline>
      </w:drawing>
    </w:r>
    <w:r>
      <w:rPr>
        <w:noProof/>
        <w:lang w:val="fr-CH" w:eastAsia="fr-CH"/>
      </w:rPr>
      <w:drawing>
        <wp:inline distT="0" distB="0" distL="0" distR="0">
          <wp:extent cx="2247900" cy="1005840"/>
          <wp:effectExtent l="0" t="0" r="0" b="3810"/>
          <wp:docPr id="4" name="Image 4"/>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47900" cy="10058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64" w:rsidRDefault="00040664" w:rsidP="00040664">
    <w:pPr>
      <w:pBdr>
        <w:bottom w:val="single" w:sz="12" w:space="1" w:color="auto"/>
      </w:pBdr>
      <w:jc w:val="center"/>
    </w:pPr>
    <w:r>
      <w:rPr>
        <w:rFonts w:ascii="Arial" w:hAnsi="Arial" w:cs="Arial"/>
        <w:noProof/>
        <w:lang w:val="fr-CH" w:eastAsia="fr-CH"/>
      </w:rPr>
      <w:drawing>
        <wp:inline distT="0" distB="0" distL="0" distR="0">
          <wp:extent cx="1981200" cy="11645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164590"/>
                  </a:xfrm>
                  <a:prstGeom prst="rect">
                    <a:avLst/>
                  </a:prstGeom>
                  <a:noFill/>
                </pic:spPr>
              </pic:pic>
            </a:graphicData>
          </a:graphic>
        </wp:inline>
      </w:drawing>
    </w:r>
    <w:r>
      <w:rPr>
        <w:noProof/>
        <w:lang w:val="fr-CH" w:eastAsia="fr-CH"/>
      </w:rPr>
      <w:drawing>
        <wp:inline distT="0" distB="0" distL="0" distR="0">
          <wp:extent cx="2247900" cy="1005840"/>
          <wp:effectExtent l="0" t="0" r="0" b="3810"/>
          <wp:docPr id="7" name="Image 7"/>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47900" cy="10058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5C47490"/>
    <w:lvl w:ilvl="0">
      <w:start w:val="1"/>
      <w:numFmt w:val="decimal"/>
      <w:lvlText w:val="%1."/>
      <w:lvlJc w:val="left"/>
      <w:pPr>
        <w:tabs>
          <w:tab w:val="num" w:pos="643"/>
        </w:tabs>
        <w:ind w:left="643" w:hanging="360"/>
      </w:pPr>
    </w:lvl>
  </w:abstractNum>
  <w:abstractNum w:abstractNumId="1">
    <w:nsid w:val="FFFFFF80"/>
    <w:multiLevelType w:val="singleLevel"/>
    <w:tmpl w:val="5B96EC16"/>
    <w:lvl w:ilvl="0">
      <w:start w:val="1"/>
      <w:numFmt w:val="bullet"/>
      <w:lvlText w:val=""/>
      <w:lvlJc w:val="left"/>
      <w:pPr>
        <w:tabs>
          <w:tab w:val="num" w:pos="1492"/>
        </w:tabs>
        <w:ind w:left="1492" w:hanging="360"/>
      </w:pPr>
      <w:rPr>
        <w:rFonts w:ascii="Symbol" w:hAnsi="Symbol" w:hint="default"/>
      </w:rPr>
    </w:lvl>
  </w:abstractNum>
  <w:abstractNum w:abstractNumId="2">
    <w:nsid w:val="FFFFFF83"/>
    <w:multiLevelType w:val="singleLevel"/>
    <w:tmpl w:val="4782A0C6"/>
    <w:lvl w:ilvl="0">
      <w:start w:val="1"/>
      <w:numFmt w:val="bullet"/>
      <w:lvlText w:val=""/>
      <w:lvlJc w:val="left"/>
      <w:pPr>
        <w:tabs>
          <w:tab w:val="num" w:pos="643"/>
        </w:tabs>
        <w:ind w:left="643" w:hanging="360"/>
      </w:pPr>
      <w:rPr>
        <w:rFonts w:ascii="Symbol" w:hAnsi="Symbol" w:hint="default"/>
      </w:rPr>
    </w:lvl>
  </w:abstractNum>
  <w:abstractNum w:abstractNumId="3">
    <w:nsid w:val="0EC132B9"/>
    <w:multiLevelType w:val="hybridMultilevel"/>
    <w:tmpl w:val="2192581E"/>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D737DF"/>
    <w:multiLevelType w:val="hybridMultilevel"/>
    <w:tmpl w:val="33D60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C026CD"/>
    <w:multiLevelType w:val="hybridMultilevel"/>
    <w:tmpl w:val="9D7E93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57D2D04"/>
    <w:multiLevelType w:val="hybridMultilevel"/>
    <w:tmpl w:val="E6D61FD4"/>
    <w:lvl w:ilvl="0" w:tplc="A7C6E5F0">
      <w:start w:val="4"/>
      <w:numFmt w:val="bullet"/>
      <w:lvlText w:val="-"/>
      <w:lvlJc w:val="left"/>
      <w:pPr>
        <w:ind w:left="720" w:hanging="360"/>
      </w:pPr>
      <w:rPr>
        <w:rFonts w:ascii="Sansation Light" w:eastAsiaTheme="minorHAnsi" w:hAnsi="Sansation Light"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6DA400E6"/>
    <w:multiLevelType w:val="multilevel"/>
    <w:tmpl w:val="330A6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5"/>
  </w:num>
  <w:num w:numId="3">
    <w:abstractNumId w:val="3"/>
  </w:num>
  <w:num w:numId="4">
    <w:abstractNumId w:val="7"/>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53"/>
    <w:rsid w:val="0000054F"/>
    <w:rsid w:val="0002255F"/>
    <w:rsid w:val="00040664"/>
    <w:rsid w:val="00041ED7"/>
    <w:rsid w:val="00044683"/>
    <w:rsid w:val="000744ED"/>
    <w:rsid w:val="00077870"/>
    <w:rsid w:val="000810EC"/>
    <w:rsid w:val="000853DF"/>
    <w:rsid w:val="00093BB4"/>
    <w:rsid w:val="0009656B"/>
    <w:rsid w:val="000A02D0"/>
    <w:rsid w:val="000D1F05"/>
    <w:rsid w:val="000D36AF"/>
    <w:rsid w:val="000E6C43"/>
    <w:rsid w:val="000F4CC6"/>
    <w:rsid w:val="00104444"/>
    <w:rsid w:val="001069BA"/>
    <w:rsid w:val="00107F60"/>
    <w:rsid w:val="00116450"/>
    <w:rsid w:val="00124673"/>
    <w:rsid w:val="001439FC"/>
    <w:rsid w:val="00154473"/>
    <w:rsid w:val="00157D4B"/>
    <w:rsid w:val="00164338"/>
    <w:rsid w:val="00175CA0"/>
    <w:rsid w:val="001E5CC1"/>
    <w:rsid w:val="001F6CA8"/>
    <w:rsid w:val="00206FFA"/>
    <w:rsid w:val="0021119A"/>
    <w:rsid w:val="00211264"/>
    <w:rsid w:val="0022544D"/>
    <w:rsid w:val="00225904"/>
    <w:rsid w:val="00240252"/>
    <w:rsid w:val="00241C8A"/>
    <w:rsid w:val="00255D6D"/>
    <w:rsid w:val="00256506"/>
    <w:rsid w:val="00263B39"/>
    <w:rsid w:val="002A1691"/>
    <w:rsid w:val="002B022F"/>
    <w:rsid w:val="002D052F"/>
    <w:rsid w:val="002D26B5"/>
    <w:rsid w:val="002D2ED0"/>
    <w:rsid w:val="002D6B0D"/>
    <w:rsid w:val="00314D04"/>
    <w:rsid w:val="00316BEB"/>
    <w:rsid w:val="003234A3"/>
    <w:rsid w:val="00351A5B"/>
    <w:rsid w:val="003653CD"/>
    <w:rsid w:val="00373F2B"/>
    <w:rsid w:val="00386DF7"/>
    <w:rsid w:val="003877BB"/>
    <w:rsid w:val="003A2ED3"/>
    <w:rsid w:val="003A7B92"/>
    <w:rsid w:val="003C3151"/>
    <w:rsid w:val="003F2234"/>
    <w:rsid w:val="003F3D09"/>
    <w:rsid w:val="00410CCF"/>
    <w:rsid w:val="004152DD"/>
    <w:rsid w:val="00420F82"/>
    <w:rsid w:val="00422840"/>
    <w:rsid w:val="004303D7"/>
    <w:rsid w:val="0043374E"/>
    <w:rsid w:val="00436709"/>
    <w:rsid w:val="00456747"/>
    <w:rsid w:val="0045714B"/>
    <w:rsid w:val="00477D24"/>
    <w:rsid w:val="004871AA"/>
    <w:rsid w:val="004A2F2D"/>
    <w:rsid w:val="004A5913"/>
    <w:rsid w:val="004B4E93"/>
    <w:rsid w:val="004D0CF2"/>
    <w:rsid w:val="004D54FE"/>
    <w:rsid w:val="004E1C88"/>
    <w:rsid w:val="004F1603"/>
    <w:rsid w:val="004F398C"/>
    <w:rsid w:val="004F7753"/>
    <w:rsid w:val="00506246"/>
    <w:rsid w:val="00525D94"/>
    <w:rsid w:val="00534B91"/>
    <w:rsid w:val="00536B53"/>
    <w:rsid w:val="0055226E"/>
    <w:rsid w:val="00553DCA"/>
    <w:rsid w:val="005622E0"/>
    <w:rsid w:val="00562C0B"/>
    <w:rsid w:val="00573AD3"/>
    <w:rsid w:val="00577C3D"/>
    <w:rsid w:val="00594782"/>
    <w:rsid w:val="005A6A27"/>
    <w:rsid w:val="005C164E"/>
    <w:rsid w:val="005C40E5"/>
    <w:rsid w:val="005D0014"/>
    <w:rsid w:val="005D4D43"/>
    <w:rsid w:val="005F22AF"/>
    <w:rsid w:val="00624511"/>
    <w:rsid w:val="0062793F"/>
    <w:rsid w:val="006374AA"/>
    <w:rsid w:val="006621D0"/>
    <w:rsid w:val="00666A48"/>
    <w:rsid w:val="00680FE7"/>
    <w:rsid w:val="00695CF2"/>
    <w:rsid w:val="00696339"/>
    <w:rsid w:val="006B3E2D"/>
    <w:rsid w:val="006B5111"/>
    <w:rsid w:val="006B533D"/>
    <w:rsid w:val="006E1A29"/>
    <w:rsid w:val="006F08BA"/>
    <w:rsid w:val="006F463E"/>
    <w:rsid w:val="00701ED0"/>
    <w:rsid w:val="00704056"/>
    <w:rsid w:val="00723F21"/>
    <w:rsid w:val="0073285D"/>
    <w:rsid w:val="007335E5"/>
    <w:rsid w:val="00754422"/>
    <w:rsid w:val="00761D03"/>
    <w:rsid w:val="00764146"/>
    <w:rsid w:val="007A1EF4"/>
    <w:rsid w:val="007E366F"/>
    <w:rsid w:val="00803CF5"/>
    <w:rsid w:val="00807CF9"/>
    <w:rsid w:val="008138E5"/>
    <w:rsid w:val="00815626"/>
    <w:rsid w:val="008164AC"/>
    <w:rsid w:val="00846FC0"/>
    <w:rsid w:val="008574EF"/>
    <w:rsid w:val="00861C47"/>
    <w:rsid w:val="00865D7A"/>
    <w:rsid w:val="0088136D"/>
    <w:rsid w:val="008840B8"/>
    <w:rsid w:val="00891E27"/>
    <w:rsid w:val="00893FD7"/>
    <w:rsid w:val="008945A9"/>
    <w:rsid w:val="008976D5"/>
    <w:rsid w:val="008B7D64"/>
    <w:rsid w:val="008C1CAB"/>
    <w:rsid w:val="008C1D1C"/>
    <w:rsid w:val="008D1E45"/>
    <w:rsid w:val="008D65B2"/>
    <w:rsid w:val="008E1AEC"/>
    <w:rsid w:val="008F23EA"/>
    <w:rsid w:val="008F5251"/>
    <w:rsid w:val="00907F38"/>
    <w:rsid w:val="009160C3"/>
    <w:rsid w:val="00920778"/>
    <w:rsid w:val="00922BD9"/>
    <w:rsid w:val="009247D6"/>
    <w:rsid w:val="009605BB"/>
    <w:rsid w:val="00961757"/>
    <w:rsid w:val="00963499"/>
    <w:rsid w:val="00990832"/>
    <w:rsid w:val="0099137E"/>
    <w:rsid w:val="009A0816"/>
    <w:rsid w:val="009A23D7"/>
    <w:rsid w:val="009A3FF6"/>
    <w:rsid w:val="009B24E6"/>
    <w:rsid w:val="009C7066"/>
    <w:rsid w:val="009F441F"/>
    <w:rsid w:val="009F547C"/>
    <w:rsid w:val="00A0057B"/>
    <w:rsid w:val="00A06ED8"/>
    <w:rsid w:val="00A1509F"/>
    <w:rsid w:val="00A16BAC"/>
    <w:rsid w:val="00A476C0"/>
    <w:rsid w:val="00A802BD"/>
    <w:rsid w:val="00A90234"/>
    <w:rsid w:val="00AB11BA"/>
    <w:rsid w:val="00AB49B9"/>
    <w:rsid w:val="00AB69C6"/>
    <w:rsid w:val="00AC0C1E"/>
    <w:rsid w:val="00B048CF"/>
    <w:rsid w:val="00B11836"/>
    <w:rsid w:val="00B2522F"/>
    <w:rsid w:val="00B33720"/>
    <w:rsid w:val="00B34EB6"/>
    <w:rsid w:val="00B771A8"/>
    <w:rsid w:val="00B83E36"/>
    <w:rsid w:val="00B91F25"/>
    <w:rsid w:val="00BB1946"/>
    <w:rsid w:val="00C05BC7"/>
    <w:rsid w:val="00C10B2A"/>
    <w:rsid w:val="00C23141"/>
    <w:rsid w:val="00C42E06"/>
    <w:rsid w:val="00C519E3"/>
    <w:rsid w:val="00C5203F"/>
    <w:rsid w:val="00C66D06"/>
    <w:rsid w:val="00C74E2F"/>
    <w:rsid w:val="00C81441"/>
    <w:rsid w:val="00CC1937"/>
    <w:rsid w:val="00CF4F5E"/>
    <w:rsid w:val="00D2154E"/>
    <w:rsid w:val="00D26AE1"/>
    <w:rsid w:val="00D55F87"/>
    <w:rsid w:val="00D66D82"/>
    <w:rsid w:val="00D8682B"/>
    <w:rsid w:val="00DA1A88"/>
    <w:rsid w:val="00DA5B27"/>
    <w:rsid w:val="00DB2054"/>
    <w:rsid w:val="00DD189F"/>
    <w:rsid w:val="00DD4453"/>
    <w:rsid w:val="00DF53A5"/>
    <w:rsid w:val="00DF684C"/>
    <w:rsid w:val="00E22A70"/>
    <w:rsid w:val="00E56B49"/>
    <w:rsid w:val="00E91700"/>
    <w:rsid w:val="00E96DDA"/>
    <w:rsid w:val="00EA1408"/>
    <w:rsid w:val="00EB4663"/>
    <w:rsid w:val="00EC158F"/>
    <w:rsid w:val="00EC245F"/>
    <w:rsid w:val="00ED39C5"/>
    <w:rsid w:val="00ED4CA1"/>
    <w:rsid w:val="00EF1B41"/>
    <w:rsid w:val="00EF5AB2"/>
    <w:rsid w:val="00F01DE8"/>
    <w:rsid w:val="00F2146F"/>
    <w:rsid w:val="00F22568"/>
    <w:rsid w:val="00F45E20"/>
    <w:rsid w:val="00F53C88"/>
    <w:rsid w:val="00F8335E"/>
    <w:rsid w:val="00F87126"/>
    <w:rsid w:val="00F96671"/>
    <w:rsid w:val="00FA37B2"/>
    <w:rsid w:val="00FA7D9C"/>
    <w:rsid w:val="00FB137A"/>
    <w:rsid w:val="00FB7146"/>
    <w:rsid w:val="00FC50CE"/>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toc 1" w:uiPriority="39"/>
    <w:lsdException w:name="footer" w:uiPriority="99"/>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FB6577"/>
  </w:style>
  <w:style w:type="paragraph" w:styleId="Titre1">
    <w:name w:val="heading 1"/>
    <w:basedOn w:val="Style1"/>
    <w:next w:val="Normal"/>
    <w:link w:val="Titre1Car"/>
    <w:rsid w:val="00963499"/>
    <w:pPr>
      <w:outlineLvl w:val="0"/>
    </w:pPr>
  </w:style>
  <w:style w:type="paragraph" w:styleId="Titre2">
    <w:name w:val="heading 2"/>
    <w:basedOn w:val="Normal"/>
    <w:link w:val="Titre2Car"/>
    <w:uiPriority w:val="9"/>
    <w:qFormat/>
    <w:rsid w:val="00175CA0"/>
    <w:pPr>
      <w:spacing w:before="100" w:beforeAutospacing="1" w:after="100" w:afterAutospacing="1"/>
      <w:outlineLvl w:val="1"/>
    </w:pPr>
    <w:rPr>
      <w:rFonts w:ascii="Times New Roman" w:eastAsia="Times New Roman" w:hAnsi="Times New Roman" w:cs="Times New Roman"/>
      <w:b/>
      <w:bCs/>
      <w:sz w:val="36"/>
      <w:szCs w:val="36"/>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link w:val="NormalWebCar"/>
    <w:uiPriority w:val="99"/>
    <w:rsid w:val="0020375F"/>
    <w:pPr>
      <w:spacing w:beforeLines="1" w:afterLines="1"/>
    </w:pPr>
    <w:rPr>
      <w:rFonts w:ascii="Times" w:hAnsi="Times" w:cs="Times New Roman"/>
      <w:sz w:val="20"/>
      <w:szCs w:val="20"/>
      <w:lang w:eastAsia="fr-FR"/>
    </w:rPr>
  </w:style>
  <w:style w:type="paragraph" w:styleId="Paragraphedeliste">
    <w:name w:val="List Paragraph"/>
    <w:basedOn w:val="Normal"/>
    <w:rsid w:val="009A5528"/>
    <w:pPr>
      <w:ind w:left="720"/>
      <w:contextualSpacing/>
    </w:pPr>
  </w:style>
  <w:style w:type="paragraph" w:customStyle="1" w:styleId="font8">
    <w:name w:val="font_8"/>
    <w:basedOn w:val="Normal"/>
    <w:rsid w:val="004F398C"/>
    <w:pPr>
      <w:spacing w:before="100" w:beforeAutospacing="1" w:after="100" w:afterAutospacing="1"/>
    </w:pPr>
    <w:rPr>
      <w:rFonts w:ascii="Times New Roman" w:eastAsia="Times New Roman" w:hAnsi="Times New Roman" w:cs="Times New Roman"/>
      <w:lang w:val="fr-CH" w:eastAsia="fr-CH"/>
    </w:rPr>
  </w:style>
  <w:style w:type="paragraph" w:styleId="En-tte">
    <w:name w:val="header"/>
    <w:basedOn w:val="Normal"/>
    <w:link w:val="En-tteCar"/>
    <w:unhideWhenUsed/>
    <w:rsid w:val="00FA7D9C"/>
    <w:pPr>
      <w:tabs>
        <w:tab w:val="center" w:pos="4536"/>
        <w:tab w:val="right" w:pos="9072"/>
      </w:tabs>
      <w:spacing w:after="0"/>
    </w:pPr>
  </w:style>
  <w:style w:type="character" w:customStyle="1" w:styleId="En-tteCar">
    <w:name w:val="En-tête Car"/>
    <w:basedOn w:val="Policepardfaut"/>
    <w:link w:val="En-tte"/>
    <w:rsid w:val="00FA7D9C"/>
  </w:style>
  <w:style w:type="paragraph" w:styleId="Pieddepage">
    <w:name w:val="footer"/>
    <w:basedOn w:val="Normal"/>
    <w:link w:val="PieddepageCar"/>
    <w:uiPriority w:val="99"/>
    <w:unhideWhenUsed/>
    <w:rsid w:val="00FA7D9C"/>
    <w:pPr>
      <w:tabs>
        <w:tab w:val="center" w:pos="4536"/>
        <w:tab w:val="right" w:pos="9072"/>
      </w:tabs>
      <w:spacing w:after="0"/>
    </w:pPr>
  </w:style>
  <w:style w:type="character" w:customStyle="1" w:styleId="PieddepageCar">
    <w:name w:val="Pied de page Car"/>
    <w:basedOn w:val="Policepardfaut"/>
    <w:link w:val="Pieddepage"/>
    <w:uiPriority w:val="99"/>
    <w:rsid w:val="00FA7D9C"/>
  </w:style>
  <w:style w:type="character" w:customStyle="1" w:styleId="notranslate">
    <w:name w:val="notranslate"/>
    <w:basedOn w:val="Policepardfaut"/>
    <w:rsid w:val="00A1509F"/>
  </w:style>
  <w:style w:type="character" w:styleId="Lienhypertexte">
    <w:name w:val="Hyperlink"/>
    <w:basedOn w:val="Policepardfaut"/>
    <w:uiPriority w:val="99"/>
    <w:unhideWhenUsed/>
    <w:rsid w:val="00680FE7"/>
    <w:rPr>
      <w:color w:val="0000FF"/>
      <w:u w:val="single"/>
    </w:rPr>
  </w:style>
  <w:style w:type="character" w:styleId="lev">
    <w:name w:val="Strong"/>
    <w:basedOn w:val="Policepardfaut"/>
    <w:uiPriority w:val="22"/>
    <w:qFormat/>
    <w:rsid w:val="00D2154E"/>
    <w:rPr>
      <w:b/>
      <w:bCs/>
    </w:rPr>
  </w:style>
  <w:style w:type="character" w:customStyle="1" w:styleId="Titre2Car">
    <w:name w:val="Titre 2 Car"/>
    <w:basedOn w:val="Policepardfaut"/>
    <w:link w:val="Titre2"/>
    <w:uiPriority w:val="9"/>
    <w:rsid w:val="00175CA0"/>
    <w:rPr>
      <w:rFonts w:ascii="Times New Roman" w:eastAsia="Times New Roman" w:hAnsi="Times New Roman" w:cs="Times New Roman"/>
      <w:b/>
      <w:bCs/>
      <w:sz w:val="36"/>
      <w:szCs w:val="36"/>
      <w:lang w:val="fr-CH" w:eastAsia="fr-CH"/>
    </w:rPr>
  </w:style>
  <w:style w:type="character" w:styleId="Accentuation">
    <w:name w:val="Emphasis"/>
    <w:basedOn w:val="Policepardfaut"/>
    <w:uiPriority w:val="20"/>
    <w:qFormat/>
    <w:rsid w:val="00164338"/>
    <w:rPr>
      <w:i/>
      <w:iCs/>
    </w:rPr>
  </w:style>
  <w:style w:type="table" w:styleId="Grilledutableau">
    <w:name w:val="Table Grid"/>
    <w:basedOn w:val="TableauNormal"/>
    <w:rsid w:val="003F3D09"/>
    <w:pPr>
      <w:spacing w:after="0"/>
    </w:pPr>
    <w:rPr>
      <w:rFonts w:ascii="Times New Roman" w:eastAsia="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211264"/>
    <w:pPr>
      <w:spacing w:after="0"/>
    </w:pPr>
    <w:rPr>
      <w:rFonts w:eastAsiaTheme="minorEastAsia"/>
      <w:sz w:val="22"/>
      <w:szCs w:val="22"/>
      <w:lang w:val="fr-CH" w:eastAsia="fr-CH"/>
    </w:rPr>
  </w:style>
  <w:style w:type="character" w:customStyle="1" w:styleId="SansinterligneCar">
    <w:name w:val="Sans interligne Car"/>
    <w:basedOn w:val="Policepardfaut"/>
    <w:link w:val="Sansinterligne"/>
    <w:uiPriority w:val="1"/>
    <w:rsid w:val="00211264"/>
    <w:rPr>
      <w:rFonts w:eastAsiaTheme="minorEastAsia"/>
      <w:sz w:val="22"/>
      <w:szCs w:val="22"/>
      <w:lang w:val="fr-CH" w:eastAsia="fr-CH"/>
    </w:rPr>
  </w:style>
  <w:style w:type="character" w:customStyle="1" w:styleId="UnresolvedMention">
    <w:name w:val="Unresolved Mention"/>
    <w:basedOn w:val="Policepardfaut"/>
    <w:uiPriority w:val="99"/>
    <w:semiHidden/>
    <w:unhideWhenUsed/>
    <w:rsid w:val="00AB49B9"/>
    <w:rPr>
      <w:color w:val="808080"/>
      <w:shd w:val="clear" w:color="auto" w:fill="E6E6E6"/>
    </w:rPr>
  </w:style>
  <w:style w:type="character" w:styleId="Lienhypertextesuivivisit">
    <w:name w:val="FollowedHyperlink"/>
    <w:basedOn w:val="Policepardfaut"/>
    <w:semiHidden/>
    <w:unhideWhenUsed/>
    <w:rsid w:val="00AB49B9"/>
    <w:rPr>
      <w:color w:val="800080" w:themeColor="followedHyperlink"/>
      <w:u w:val="single"/>
    </w:rPr>
  </w:style>
  <w:style w:type="paragraph" w:styleId="Textedebulles">
    <w:name w:val="Balloon Text"/>
    <w:basedOn w:val="Normal"/>
    <w:link w:val="TextedebullesCar"/>
    <w:semiHidden/>
    <w:unhideWhenUsed/>
    <w:rsid w:val="005622E0"/>
    <w:pPr>
      <w:spacing w:after="0"/>
    </w:pPr>
    <w:rPr>
      <w:rFonts w:ascii="Tahoma" w:hAnsi="Tahoma" w:cs="Tahoma"/>
      <w:sz w:val="16"/>
      <w:szCs w:val="16"/>
    </w:rPr>
  </w:style>
  <w:style w:type="character" w:customStyle="1" w:styleId="TextedebullesCar">
    <w:name w:val="Texte de bulles Car"/>
    <w:basedOn w:val="Policepardfaut"/>
    <w:link w:val="Textedebulles"/>
    <w:semiHidden/>
    <w:rsid w:val="005622E0"/>
    <w:rPr>
      <w:rFonts w:ascii="Tahoma" w:hAnsi="Tahoma" w:cs="Tahoma"/>
      <w:sz w:val="16"/>
      <w:szCs w:val="16"/>
    </w:rPr>
  </w:style>
  <w:style w:type="character" w:customStyle="1" w:styleId="Titre1Car">
    <w:name w:val="Titre 1 Car"/>
    <w:basedOn w:val="Policepardfaut"/>
    <w:link w:val="Titre1"/>
    <w:rsid w:val="00963499"/>
    <w:rPr>
      <w:rFonts w:ascii="Arial" w:hAnsi="Arial" w:cs="Arial"/>
      <w:b/>
      <w:color w:val="0070C0"/>
      <w:sz w:val="28"/>
      <w:szCs w:val="28"/>
      <w:u w:val="single"/>
      <w:lang w:eastAsia="fr-FR"/>
    </w:rPr>
  </w:style>
  <w:style w:type="paragraph" w:styleId="Titre">
    <w:name w:val="Title"/>
    <w:basedOn w:val="Normal"/>
    <w:next w:val="Normal"/>
    <w:link w:val="TitreCar"/>
    <w:rsid w:val="009908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990832"/>
    <w:rPr>
      <w:rFonts w:asciiTheme="majorHAnsi" w:eastAsiaTheme="majorEastAsia" w:hAnsiTheme="majorHAnsi" w:cstheme="majorBidi"/>
      <w:color w:val="17365D" w:themeColor="text2" w:themeShade="BF"/>
      <w:spacing w:val="5"/>
      <w:kern w:val="28"/>
      <w:sz w:val="52"/>
      <w:szCs w:val="52"/>
    </w:rPr>
  </w:style>
  <w:style w:type="paragraph" w:customStyle="1" w:styleId="Style1">
    <w:name w:val="Style1"/>
    <w:basedOn w:val="NormalWeb"/>
    <w:link w:val="Style1Car"/>
    <w:qFormat/>
    <w:rsid w:val="00E56B49"/>
    <w:pPr>
      <w:spacing w:before="2" w:after="2"/>
      <w:jc w:val="both"/>
    </w:pPr>
    <w:rPr>
      <w:rFonts w:ascii="Arial" w:hAnsi="Arial" w:cs="Arial"/>
      <w:b/>
      <w:color w:val="0070C0"/>
      <w:sz w:val="28"/>
      <w:szCs w:val="28"/>
      <w:u w:val="single"/>
    </w:rPr>
  </w:style>
  <w:style w:type="paragraph" w:styleId="En-ttedetabledesmatires">
    <w:name w:val="TOC Heading"/>
    <w:basedOn w:val="Titre1"/>
    <w:next w:val="Normal"/>
    <w:uiPriority w:val="39"/>
    <w:unhideWhenUsed/>
    <w:qFormat/>
    <w:rsid w:val="00704056"/>
    <w:pPr>
      <w:spacing w:line="276" w:lineRule="auto"/>
      <w:outlineLvl w:val="9"/>
    </w:pPr>
    <w:rPr>
      <w:lang w:val="fr-CH" w:eastAsia="fr-CH"/>
    </w:rPr>
  </w:style>
  <w:style w:type="character" w:customStyle="1" w:styleId="NormalWebCar">
    <w:name w:val="Normal (Web) Car"/>
    <w:basedOn w:val="Policepardfaut"/>
    <w:link w:val="NormalWeb"/>
    <w:uiPriority w:val="99"/>
    <w:rsid w:val="00E56B49"/>
    <w:rPr>
      <w:rFonts w:ascii="Times" w:hAnsi="Times" w:cs="Times New Roman"/>
      <w:sz w:val="20"/>
      <w:szCs w:val="20"/>
      <w:lang w:eastAsia="fr-FR"/>
    </w:rPr>
  </w:style>
  <w:style w:type="character" w:customStyle="1" w:styleId="Style1Car">
    <w:name w:val="Style1 Car"/>
    <w:basedOn w:val="NormalWebCar"/>
    <w:link w:val="Style1"/>
    <w:rsid w:val="00E56B49"/>
    <w:rPr>
      <w:rFonts w:ascii="Arial" w:hAnsi="Arial" w:cs="Arial"/>
      <w:b/>
      <w:color w:val="0070C0"/>
      <w:sz w:val="28"/>
      <w:szCs w:val="28"/>
      <w:u w:val="single"/>
      <w:lang w:eastAsia="fr-FR"/>
    </w:rPr>
  </w:style>
  <w:style w:type="paragraph" w:styleId="TM1">
    <w:name w:val="toc 1"/>
    <w:basedOn w:val="Normal"/>
    <w:next w:val="Normal"/>
    <w:autoRedefine/>
    <w:uiPriority w:val="39"/>
    <w:unhideWhenUsed/>
    <w:rsid w:val="0096349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toc 1" w:uiPriority="39"/>
    <w:lsdException w:name="footer" w:uiPriority="99"/>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FB6577"/>
  </w:style>
  <w:style w:type="paragraph" w:styleId="Titre1">
    <w:name w:val="heading 1"/>
    <w:basedOn w:val="Style1"/>
    <w:next w:val="Normal"/>
    <w:link w:val="Titre1Car"/>
    <w:rsid w:val="00963499"/>
    <w:pPr>
      <w:outlineLvl w:val="0"/>
    </w:pPr>
  </w:style>
  <w:style w:type="paragraph" w:styleId="Titre2">
    <w:name w:val="heading 2"/>
    <w:basedOn w:val="Normal"/>
    <w:link w:val="Titre2Car"/>
    <w:uiPriority w:val="9"/>
    <w:qFormat/>
    <w:rsid w:val="00175CA0"/>
    <w:pPr>
      <w:spacing w:before="100" w:beforeAutospacing="1" w:after="100" w:afterAutospacing="1"/>
      <w:outlineLvl w:val="1"/>
    </w:pPr>
    <w:rPr>
      <w:rFonts w:ascii="Times New Roman" w:eastAsia="Times New Roman" w:hAnsi="Times New Roman" w:cs="Times New Roman"/>
      <w:b/>
      <w:bCs/>
      <w:sz w:val="36"/>
      <w:szCs w:val="36"/>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link w:val="NormalWebCar"/>
    <w:uiPriority w:val="99"/>
    <w:rsid w:val="0020375F"/>
    <w:pPr>
      <w:spacing w:beforeLines="1" w:afterLines="1"/>
    </w:pPr>
    <w:rPr>
      <w:rFonts w:ascii="Times" w:hAnsi="Times" w:cs="Times New Roman"/>
      <w:sz w:val="20"/>
      <w:szCs w:val="20"/>
      <w:lang w:eastAsia="fr-FR"/>
    </w:rPr>
  </w:style>
  <w:style w:type="paragraph" w:styleId="Paragraphedeliste">
    <w:name w:val="List Paragraph"/>
    <w:basedOn w:val="Normal"/>
    <w:rsid w:val="009A5528"/>
    <w:pPr>
      <w:ind w:left="720"/>
      <w:contextualSpacing/>
    </w:pPr>
  </w:style>
  <w:style w:type="paragraph" w:customStyle="1" w:styleId="font8">
    <w:name w:val="font_8"/>
    <w:basedOn w:val="Normal"/>
    <w:rsid w:val="004F398C"/>
    <w:pPr>
      <w:spacing w:before="100" w:beforeAutospacing="1" w:after="100" w:afterAutospacing="1"/>
    </w:pPr>
    <w:rPr>
      <w:rFonts w:ascii="Times New Roman" w:eastAsia="Times New Roman" w:hAnsi="Times New Roman" w:cs="Times New Roman"/>
      <w:lang w:val="fr-CH" w:eastAsia="fr-CH"/>
    </w:rPr>
  </w:style>
  <w:style w:type="paragraph" w:styleId="En-tte">
    <w:name w:val="header"/>
    <w:basedOn w:val="Normal"/>
    <w:link w:val="En-tteCar"/>
    <w:unhideWhenUsed/>
    <w:rsid w:val="00FA7D9C"/>
    <w:pPr>
      <w:tabs>
        <w:tab w:val="center" w:pos="4536"/>
        <w:tab w:val="right" w:pos="9072"/>
      </w:tabs>
      <w:spacing w:after="0"/>
    </w:pPr>
  </w:style>
  <w:style w:type="character" w:customStyle="1" w:styleId="En-tteCar">
    <w:name w:val="En-tête Car"/>
    <w:basedOn w:val="Policepardfaut"/>
    <w:link w:val="En-tte"/>
    <w:rsid w:val="00FA7D9C"/>
  </w:style>
  <w:style w:type="paragraph" w:styleId="Pieddepage">
    <w:name w:val="footer"/>
    <w:basedOn w:val="Normal"/>
    <w:link w:val="PieddepageCar"/>
    <w:uiPriority w:val="99"/>
    <w:unhideWhenUsed/>
    <w:rsid w:val="00FA7D9C"/>
    <w:pPr>
      <w:tabs>
        <w:tab w:val="center" w:pos="4536"/>
        <w:tab w:val="right" w:pos="9072"/>
      </w:tabs>
      <w:spacing w:after="0"/>
    </w:pPr>
  </w:style>
  <w:style w:type="character" w:customStyle="1" w:styleId="PieddepageCar">
    <w:name w:val="Pied de page Car"/>
    <w:basedOn w:val="Policepardfaut"/>
    <w:link w:val="Pieddepage"/>
    <w:uiPriority w:val="99"/>
    <w:rsid w:val="00FA7D9C"/>
  </w:style>
  <w:style w:type="character" w:customStyle="1" w:styleId="notranslate">
    <w:name w:val="notranslate"/>
    <w:basedOn w:val="Policepardfaut"/>
    <w:rsid w:val="00A1509F"/>
  </w:style>
  <w:style w:type="character" w:styleId="Lienhypertexte">
    <w:name w:val="Hyperlink"/>
    <w:basedOn w:val="Policepardfaut"/>
    <w:uiPriority w:val="99"/>
    <w:unhideWhenUsed/>
    <w:rsid w:val="00680FE7"/>
    <w:rPr>
      <w:color w:val="0000FF"/>
      <w:u w:val="single"/>
    </w:rPr>
  </w:style>
  <w:style w:type="character" w:styleId="lev">
    <w:name w:val="Strong"/>
    <w:basedOn w:val="Policepardfaut"/>
    <w:uiPriority w:val="22"/>
    <w:qFormat/>
    <w:rsid w:val="00D2154E"/>
    <w:rPr>
      <w:b/>
      <w:bCs/>
    </w:rPr>
  </w:style>
  <w:style w:type="character" w:customStyle="1" w:styleId="Titre2Car">
    <w:name w:val="Titre 2 Car"/>
    <w:basedOn w:val="Policepardfaut"/>
    <w:link w:val="Titre2"/>
    <w:uiPriority w:val="9"/>
    <w:rsid w:val="00175CA0"/>
    <w:rPr>
      <w:rFonts w:ascii="Times New Roman" w:eastAsia="Times New Roman" w:hAnsi="Times New Roman" w:cs="Times New Roman"/>
      <w:b/>
      <w:bCs/>
      <w:sz w:val="36"/>
      <w:szCs w:val="36"/>
      <w:lang w:val="fr-CH" w:eastAsia="fr-CH"/>
    </w:rPr>
  </w:style>
  <w:style w:type="character" w:styleId="Accentuation">
    <w:name w:val="Emphasis"/>
    <w:basedOn w:val="Policepardfaut"/>
    <w:uiPriority w:val="20"/>
    <w:qFormat/>
    <w:rsid w:val="00164338"/>
    <w:rPr>
      <w:i/>
      <w:iCs/>
    </w:rPr>
  </w:style>
  <w:style w:type="table" w:styleId="Grilledutableau">
    <w:name w:val="Table Grid"/>
    <w:basedOn w:val="TableauNormal"/>
    <w:rsid w:val="003F3D09"/>
    <w:pPr>
      <w:spacing w:after="0"/>
    </w:pPr>
    <w:rPr>
      <w:rFonts w:ascii="Times New Roman" w:eastAsia="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211264"/>
    <w:pPr>
      <w:spacing w:after="0"/>
    </w:pPr>
    <w:rPr>
      <w:rFonts w:eastAsiaTheme="minorEastAsia"/>
      <w:sz w:val="22"/>
      <w:szCs w:val="22"/>
      <w:lang w:val="fr-CH" w:eastAsia="fr-CH"/>
    </w:rPr>
  </w:style>
  <w:style w:type="character" w:customStyle="1" w:styleId="SansinterligneCar">
    <w:name w:val="Sans interligne Car"/>
    <w:basedOn w:val="Policepardfaut"/>
    <w:link w:val="Sansinterligne"/>
    <w:uiPriority w:val="1"/>
    <w:rsid w:val="00211264"/>
    <w:rPr>
      <w:rFonts w:eastAsiaTheme="minorEastAsia"/>
      <w:sz w:val="22"/>
      <w:szCs w:val="22"/>
      <w:lang w:val="fr-CH" w:eastAsia="fr-CH"/>
    </w:rPr>
  </w:style>
  <w:style w:type="character" w:customStyle="1" w:styleId="UnresolvedMention">
    <w:name w:val="Unresolved Mention"/>
    <w:basedOn w:val="Policepardfaut"/>
    <w:uiPriority w:val="99"/>
    <w:semiHidden/>
    <w:unhideWhenUsed/>
    <w:rsid w:val="00AB49B9"/>
    <w:rPr>
      <w:color w:val="808080"/>
      <w:shd w:val="clear" w:color="auto" w:fill="E6E6E6"/>
    </w:rPr>
  </w:style>
  <w:style w:type="character" w:styleId="Lienhypertextesuivivisit">
    <w:name w:val="FollowedHyperlink"/>
    <w:basedOn w:val="Policepardfaut"/>
    <w:semiHidden/>
    <w:unhideWhenUsed/>
    <w:rsid w:val="00AB49B9"/>
    <w:rPr>
      <w:color w:val="800080" w:themeColor="followedHyperlink"/>
      <w:u w:val="single"/>
    </w:rPr>
  </w:style>
  <w:style w:type="paragraph" w:styleId="Textedebulles">
    <w:name w:val="Balloon Text"/>
    <w:basedOn w:val="Normal"/>
    <w:link w:val="TextedebullesCar"/>
    <w:semiHidden/>
    <w:unhideWhenUsed/>
    <w:rsid w:val="005622E0"/>
    <w:pPr>
      <w:spacing w:after="0"/>
    </w:pPr>
    <w:rPr>
      <w:rFonts w:ascii="Tahoma" w:hAnsi="Tahoma" w:cs="Tahoma"/>
      <w:sz w:val="16"/>
      <w:szCs w:val="16"/>
    </w:rPr>
  </w:style>
  <w:style w:type="character" w:customStyle="1" w:styleId="TextedebullesCar">
    <w:name w:val="Texte de bulles Car"/>
    <w:basedOn w:val="Policepardfaut"/>
    <w:link w:val="Textedebulles"/>
    <w:semiHidden/>
    <w:rsid w:val="005622E0"/>
    <w:rPr>
      <w:rFonts w:ascii="Tahoma" w:hAnsi="Tahoma" w:cs="Tahoma"/>
      <w:sz w:val="16"/>
      <w:szCs w:val="16"/>
    </w:rPr>
  </w:style>
  <w:style w:type="character" w:customStyle="1" w:styleId="Titre1Car">
    <w:name w:val="Titre 1 Car"/>
    <w:basedOn w:val="Policepardfaut"/>
    <w:link w:val="Titre1"/>
    <w:rsid w:val="00963499"/>
    <w:rPr>
      <w:rFonts w:ascii="Arial" w:hAnsi="Arial" w:cs="Arial"/>
      <w:b/>
      <w:color w:val="0070C0"/>
      <w:sz w:val="28"/>
      <w:szCs w:val="28"/>
      <w:u w:val="single"/>
      <w:lang w:eastAsia="fr-FR"/>
    </w:rPr>
  </w:style>
  <w:style w:type="paragraph" w:styleId="Titre">
    <w:name w:val="Title"/>
    <w:basedOn w:val="Normal"/>
    <w:next w:val="Normal"/>
    <w:link w:val="TitreCar"/>
    <w:rsid w:val="009908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990832"/>
    <w:rPr>
      <w:rFonts w:asciiTheme="majorHAnsi" w:eastAsiaTheme="majorEastAsia" w:hAnsiTheme="majorHAnsi" w:cstheme="majorBidi"/>
      <w:color w:val="17365D" w:themeColor="text2" w:themeShade="BF"/>
      <w:spacing w:val="5"/>
      <w:kern w:val="28"/>
      <w:sz w:val="52"/>
      <w:szCs w:val="52"/>
    </w:rPr>
  </w:style>
  <w:style w:type="paragraph" w:customStyle="1" w:styleId="Style1">
    <w:name w:val="Style1"/>
    <w:basedOn w:val="NormalWeb"/>
    <w:link w:val="Style1Car"/>
    <w:qFormat/>
    <w:rsid w:val="00E56B49"/>
    <w:pPr>
      <w:spacing w:before="2" w:after="2"/>
      <w:jc w:val="both"/>
    </w:pPr>
    <w:rPr>
      <w:rFonts w:ascii="Arial" w:hAnsi="Arial" w:cs="Arial"/>
      <w:b/>
      <w:color w:val="0070C0"/>
      <w:sz w:val="28"/>
      <w:szCs w:val="28"/>
      <w:u w:val="single"/>
    </w:rPr>
  </w:style>
  <w:style w:type="paragraph" w:styleId="En-ttedetabledesmatires">
    <w:name w:val="TOC Heading"/>
    <w:basedOn w:val="Titre1"/>
    <w:next w:val="Normal"/>
    <w:uiPriority w:val="39"/>
    <w:unhideWhenUsed/>
    <w:qFormat/>
    <w:rsid w:val="00704056"/>
    <w:pPr>
      <w:spacing w:line="276" w:lineRule="auto"/>
      <w:outlineLvl w:val="9"/>
    </w:pPr>
    <w:rPr>
      <w:lang w:val="fr-CH" w:eastAsia="fr-CH"/>
    </w:rPr>
  </w:style>
  <w:style w:type="character" w:customStyle="1" w:styleId="NormalWebCar">
    <w:name w:val="Normal (Web) Car"/>
    <w:basedOn w:val="Policepardfaut"/>
    <w:link w:val="NormalWeb"/>
    <w:uiPriority w:val="99"/>
    <w:rsid w:val="00E56B49"/>
    <w:rPr>
      <w:rFonts w:ascii="Times" w:hAnsi="Times" w:cs="Times New Roman"/>
      <w:sz w:val="20"/>
      <w:szCs w:val="20"/>
      <w:lang w:eastAsia="fr-FR"/>
    </w:rPr>
  </w:style>
  <w:style w:type="character" w:customStyle="1" w:styleId="Style1Car">
    <w:name w:val="Style1 Car"/>
    <w:basedOn w:val="NormalWebCar"/>
    <w:link w:val="Style1"/>
    <w:rsid w:val="00E56B49"/>
    <w:rPr>
      <w:rFonts w:ascii="Arial" w:hAnsi="Arial" w:cs="Arial"/>
      <w:b/>
      <w:color w:val="0070C0"/>
      <w:sz w:val="28"/>
      <w:szCs w:val="28"/>
      <w:u w:val="single"/>
      <w:lang w:eastAsia="fr-FR"/>
    </w:rPr>
  </w:style>
  <w:style w:type="paragraph" w:styleId="TM1">
    <w:name w:val="toc 1"/>
    <w:basedOn w:val="Normal"/>
    <w:next w:val="Normal"/>
    <w:autoRedefine/>
    <w:uiPriority w:val="39"/>
    <w:unhideWhenUsed/>
    <w:rsid w:val="0096349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9831">
      <w:bodyDiv w:val="1"/>
      <w:marLeft w:val="0"/>
      <w:marRight w:val="0"/>
      <w:marTop w:val="0"/>
      <w:marBottom w:val="0"/>
      <w:divBdr>
        <w:top w:val="none" w:sz="0" w:space="0" w:color="auto"/>
        <w:left w:val="none" w:sz="0" w:space="0" w:color="auto"/>
        <w:bottom w:val="none" w:sz="0" w:space="0" w:color="auto"/>
        <w:right w:val="none" w:sz="0" w:space="0" w:color="auto"/>
      </w:divBdr>
    </w:div>
    <w:div w:id="111019363">
      <w:bodyDiv w:val="1"/>
      <w:marLeft w:val="0"/>
      <w:marRight w:val="0"/>
      <w:marTop w:val="0"/>
      <w:marBottom w:val="0"/>
      <w:divBdr>
        <w:top w:val="none" w:sz="0" w:space="0" w:color="auto"/>
        <w:left w:val="none" w:sz="0" w:space="0" w:color="auto"/>
        <w:bottom w:val="none" w:sz="0" w:space="0" w:color="auto"/>
        <w:right w:val="none" w:sz="0" w:space="0" w:color="auto"/>
      </w:divBdr>
      <w:divsChild>
        <w:div w:id="288248151">
          <w:marLeft w:val="0"/>
          <w:marRight w:val="0"/>
          <w:marTop w:val="0"/>
          <w:marBottom w:val="0"/>
          <w:divBdr>
            <w:top w:val="none" w:sz="0" w:space="0" w:color="auto"/>
            <w:left w:val="none" w:sz="0" w:space="0" w:color="auto"/>
            <w:bottom w:val="none" w:sz="0" w:space="0" w:color="auto"/>
            <w:right w:val="none" w:sz="0" w:space="0" w:color="auto"/>
          </w:divBdr>
          <w:divsChild>
            <w:div w:id="1501970413">
              <w:marLeft w:val="0"/>
              <w:marRight w:val="0"/>
              <w:marTop w:val="0"/>
              <w:marBottom w:val="0"/>
              <w:divBdr>
                <w:top w:val="none" w:sz="0" w:space="0" w:color="auto"/>
                <w:left w:val="none" w:sz="0" w:space="0" w:color="auto"/>
                <w:bottom w:val="none" w:sz="0" w:space="0" w:color="auto"/>
                <w:right w:val="none" w:sz="0" w:space="0" w:color="auto"/>
              </w:divBdr>
              <w:divsChild>
                <w:div w:id="9613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29764">
      <w:bodyDiv w:val="1"/>
      <w:marLeft w:val="0"/>
      <w:marRight w:val="0"/>
      <w:marTop w:val="0"/>
      <w:marBottom w:val="0"/>
      <w:divBdr>
        <w:top w:val="none" w:sz="0" w:space="0" w:color="auto"/>
        <w:left w:val="none" w:sz="0" w:space="0" w:color="auto"/>
        <w:bottom w:val="none" w:sz="0" w:space="0" w:color="auto"/>
        <w:right w:val="none" w:sz="0" w:space="0" w:color="auto"/>
      </w:divBdr>
    </w:div>
    <w:div w:id="625280189">
      <w:bodyDiv w:val="1"/>
      <w:marLeft w:val="0"/>
      <w:marRight w:val="0"/>
      <w:marTop w:val="0"/>
      <w:marBottom w:val="0"/>
      <w:divBdr>
        <w:top w:val="none" w:sz="0" w:space="0" w:color="auto"/>
        <w:left w:val="none" w:sz="0" w:space="0" w:color="auto"/>
        <w:bottom w:val="none" w:sz="0" w:space="0" w:color="auto"/>
        <w:right w:val="none" w:sz="0" w:space="0" w:color="auto"/>
      </w:divBdr>
    </w:div>
    <w:div w:id="836532729">
      <w:bodyDiv w:val="1"/>
      <w:marLeft w:val="0"/>
      <w:marRight w:val="0"/>
      <w:marTop w:val="0"/>
      <w:marBottom w:val="0"/>
      <w:divBdr>
        <w:top w:val="none" w:sz="0" w:space="0" w:color="auto"/>
        <w:left w:val="none" w:sz="0" w:space="0" w:color="auto"/>
        <w:bottom w:val="none" w:sz="0" w:space="0" w:color="auto"/>
        <w:right w:val="none" w:sz="0" w:space="0" w:color="auto"/>
      </w:divBdr>
    </w:div>
    <w:div w:id="1020083740">
      <w:bodyDiv w:val="1"/>
      <w:marLeft w:val="0"/>
      <w:marRight w:val="0"/>
      <w:marTop w:val="0"/>
      <w:marBottom w:val="0"/>
      <w:divBdr>
        <w:top w:val="none" w:sz="0" w:space="0" w:color="auto"/>
        <w:left w:val="none" w:sz="0" w:space="0" w:color="auto"/>
        <w:bottom w:val="none" w:sz="0" w:space="0" w:color="auto"/>
        <w:right w:val="none" w:sz="0" w:space="0" w:color="auto"/>
      </w:divBdr>
    </w:div>
    <w:div w:id="1173454611">
      <w:bodyDiv w:val="1"/>
      <w:marLeft w:val="0"/>
      <w:marRight w:val="0"/>
      <w:marTop w:val="0"/>
      <w:marBottom w:val="0"/>
      <w:divBdr>
        <w:top w:val="none" w:sz="0" w:space="0" w:color="auto"/>
        <w:left w:val="none" w:sz="0" w:space="0" w:color="auto"/>
        <w:bottom w:val="none" w:sz="0" w:space="0" w:color="auto"/>
        <w:right w:val="none" w:sz="0" w:space="0" w:color="auto"/>
      </w:divBdr>
    </w:div>
    <w:div w:id="1280915150">
      <w:bodyDiv w:val="1"/>
      <w:marLeft w:val="0"/>
      <w:marRight w:val="0"/>
      <w:marTop w:val="0"/>
      <w:marBottom w:val="0"/>
      <w:divBdr>
        <w:top w:val="none" w:sz="0" w:space="0" w:color="auto"/>
        <w:left w:val="none" w:sz="0" w:space="0" w:color="auto"/>
        <w:bottom w:val="none" w:sz="0" w:space="0" w:color="auto"/>
        <w:right w:val="none" w:sz="0" w:space="0" w:color="auto"/>
      </w:divBdr>
    </w:div>
    <w:div w:id="1304848980">
      <w:bodyDiv w:val="1"/>
      <w:marLeft w:val="0"/>
      <w:marRight w:val="0"/>
      <w:marTop w:val="0"/>
      <w:marBottom w:val="0"/>
      <w:divBdr>
        <w:top w:val="none" w:sz="0" w:space="0" w:color="auto"/>
        <w:left w:val="none" w:sz="0" w:space="0" w:color="auto"/>
        <w:bottom w:val="none" w:sz="0" w:space="0" w:color="auto"/>
        <w:right w:val="none" w:sz="0" w:space="0" w:color="auto"/>
      </w:divBdr>
    </w:div>
    <w:div w:id="1346984419">
      <w:bodyDiv w:val="1"/>
      <w:marLeft w:val="0"/>
      <w:marRight w:val="0"/>
      <w:marTop w:val="0"/>
      <w:marBottom w:val="0"/>
      <w:divBdr>
        <w:top w:val="none" w:sz="0" w:space="0" w:color="auto"/>
        <w:left w:val="none" w:sz="0" w:space="0" w:color="auto"/>
        <w:bottom w:val="none" w:sz="0" w:space="0" w:color="auto"/>
        <w:right w:val="none" w:sz="0" w:space="0" w:color="auto"/>
      </w:divBdr>
    </w:div>
    <w:div w:id="1415199211">
      <w:bodyDiv w:val="1"/>
      <w:marLeft w:val="0"/>
      <w:marRight w:val="0"/>
      <w:marTop w:val="0"/>
      <w:marBottom w:val="0"/>
      <w:divBdr>
        <w:top w:val="none" w:sz="0" w:space="0" w:color="auto"/>
        <w:left w:val="none" w:sz="0" w:space="0" w:color="auto"/>
        <w:bottom w:val="none" w:sz="0" w:space="0" w:color="auto"/>
        <w:right w:val="none" w:sz="0" w:space="0" w:color="auto"/>
      </w:divBdr>
    </w:div>
    <w:div w:id="1506870024">
      <w:bodyDiv w:val="1"/>
      <w:marLeft w:val="0"/>
      <w:marRight w:val="0"/>
      <w:marTop w:val="0"/>
      <w:marBottom w:val="0"/>
      <w:divBdr>
        <w:top w:val="none" w:sz="0" w:space="0" w:color="auto"/>
        <w:left w:val="none" w:sz="0" w:space="0" w:color="auto"/>
        <w:bottom w:val="none" w:sz="0" w:space="0" w:color="auto"/>
        <w:right w:val="none" w:sz="0" w:space="0" w:color="auto"/>
      </w:divBdr>
    </w:div>
    <w:div w:id="1764765160">
      <w:bodyDiv w:val="1"/>
      <w:marLeft w:val="0"/>
      <w:marRight w:val="0"/>
      <w:marTop w:val="0"/>
      <w:marBottom w:val="0"/>
      <w:divBdr>
        <w:top w:val="none" w:sz="0" w:space="0" w:color="auto"/>
        <w:left w:val="none" w:sz="0" w:space="0" w:color="auto"/>
        <w:bottom w:val="none" w:sz="0" w:space="0" w:color="auto"/>
        <w:right w:val="none" w:sz="0" w:space="0" w:color="auto"/>
      </w:divBdr>
    </w:div>
    <w:div w:id="1858081716">
      <w:bodyDiv w:val="1"/>
      <w:marLeft w:val="0"/>
      <w:marRight w:val="0"/>
      <w:marTop w:val="0"/>
      <w:marBottom w:val="0"/>
      <w:divBdr>
        <w:top w:val="none" w:sz="0" w:space="0" w:color="auto"/>
        <w:left w:val="none" w:sz="0" w:space="0" w:color="auto"/>
        <w:bottom w:val="none" w:sz="0" w:space="0" w:color="auto"/>
        <w:right w:val="none" w:sz="0" w:space="0" w:color="auto"/>
      </w:divBdr>
    </w:div>
    <w:div w:id="1923832360">
      <w:bodyDiv w:val="1"/>
      <w:marLeft w:val="0"/>
      <w:marRight w:val="0"/>
      <w:marTop w:val="0"/>
      <w:marBottom w:val="0"/>
      <w:divBdr>
        <w:top w:val="none" w:sz="0" w:space="0" w:color="auto"/>
        <w:left w:val="none" w:sz="0" w:space="0" w:color="auto"/>
        <w:bottom w:val="none" w:sz="0" w:space="0" w:color="auto"/>
        <w:right w:val="none" w:sz="0" w:space="0" w:color="auto"/>
      </w:divBdr>
    </w:div>
    <w:div w:id="2001615826">
      <w:bodyDiv w:val="1"/>
      <w:marLeft w:val="0"/>
      <w:marRight w:val="0"/>
      <w:marTop w:val="0"/>
      <w:marBottom w:val="0"/>
      <w:divBdr>
        <w:top w:val="none" w:sz="0" w:space="0" w:color="auto"/>
        <w:left w:val="none" w:sz="0" w:space="0" w:color="auto"/>
        <w:bottom w:val="none" w:sz="0" w:space="0" w:color="auto"/>
        <w:right w:val="none" w:sz="0" w:space="0" w:color="auto"/>
      </w:divBdr>
      <w:divsChild>
        <w:div w:id="1555966391">
          <w:marLeft w:val="0"/>
          <w:marRight w:val="0"/>
          <w:marTop w:val="0"/>
          <w:marBottom w:val="0"/>
          <w:divBdr>
            <w:top w:val="none" w:sz="0" w:space="0" w:color="auto"/>
            <w:left w:val="none" w:sz="0" w:space="0" w:color="auto"/>
            <w:bottom w:val="none" w:sz="0" w:space="0" w:color="auto"/>
            <w:right w:val="none" w:sz="0" w:space="0" w:color="auto"/>
          </w:divBdr>
        </w:div>
      </w:divsChild>
    </w:div>
    <w:div w:id="2080597147">
      <w:bodyDiv w:val="1"/>
      <w:marLeft w:val="0"/>
      <w:marRight w:val="0"/>
      <w:marTop w:val="0"/>
      <w:marBottom w:val="0"/>
      <w:divBdr>
        <w:top w:val="none" w:sz="0" w:space="0" w:color="auto"/>
        <w:left w:val="none" w:sz="0" w:space="0" w:color="auto"/>
        <w:bottom w:val="none" w:sz="0" w:space="0" w:color="auto"/>
        <w:right w:val="none" w:sz="0" w:space="0" w:color="auto"/>
      </w:divBdr>
    </w:div>
    <w:div w:id="2097896230">
      <w:bodyDiv w:val="1"/>
      <w:marLeft w:val="0"/>
      <w:marRight w:val="0"/>
      <w:marTop w:val="0"/>
      <w:marBottom w:val="0"/>
      <w:divBdr>
        <w:top w:val="none" w:sz="0" w:space="0" w:color="auto"/>
        <w:left w:val="none" w:sz="0" w:space="0" w:color="auto"/>
        <w:bottom w:val="none" w:sz="0" w:space="0" w:color="auto"/>
        <w:right w:val="none" w:sz="0" w:space="0" w:color="auto"/>
      </w:divBdr>
      <w:divsChild>
        <w:div w:id="494760918">
          <w:marLeft w:val="0"/>
          <w:marRight w:val="0"/>
          <w:marTop w:val="0"/>
          <w:marBottom w:val="0"/>
          <w:divBdr>
            <w:top w:val="none" w:sz="0" w:space="0" w:color="auto"/>
            <w:left w:val="none" w:sz="0" w:space="0" w:color="auto"/>
            <w:bottom w:val="none" w:sz="0" w:space="0" w:color="auto"/>
            <w:right w:val="none" w:sz="0" w:space="0" w:color="auto"/>
          </w:divBdr>
          <w:divsChild>
            <w:div w:id="5050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ccig.c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ierre-alain.blanc@unige.ch" TargetMode="External"/><Relationship Id="rId4" Type="http://schemas.microsoft.com/office/2007/relationships/stylesWithEffects" Target="stylesWithEffects.xml"/><Relationship Id="rId9" Type="http://schemas.openxmlformats.org/officeDocument/2006/relationships/hyperlink" Target="mailto:transformation-digitale@unige.ch"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95DA-0CE9-442A-85CB-852145F7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2614</Words>
  <Characters>14380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DOSSIER DE PRESSE</vt:lpstr>
    </vt:vector>
  </TitlesOfParts>
  <Company>CCIG                     GSEM-UNIGE</Company>
  <LinksUpToDate>false</LinksUpToDate>
  <CharactersWithSpaces>16961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PRESSE</dc:title>
  <dc:subject>CAS                                                                         LE LEADERSHIP DE LA TRANSFORMATION DIGITALE                                                            MARS 2018</dc:subject>
  <dc:creator>Jean-Yves Mercier</dc:creator>
  <cp:lastModifiedBy>Alexandra RYS</cp:lastModifiedBy>
  <cp:revision>18</cp:revision>
  <cp:lastPrinted>2018-03-26T07:56:00Z</cp:lastPrinted>
  <dcterms:created xsi:type="dcterms:W3CDTF">2018-03-22T15:23:00Z</dcterms:created>
  <dcterms:modified xsi:type="dcterms:W3CDTF">2018-03-26T07:59:00Z</dcterms:modified>
</cp:coreProperties>
</file>